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0B9AD4" w14:textId="77777777" w:rsidR="00A27165" w:rsidRPr="00B02887" w:rsidRDefault="00A27165" w:rsidP="00A27165">
      <w:pPr>
        <w:spacing w:after="120" w:line="240" w:lineRule="auto"/>
        <w:ind w:left="4956" w:firstLine="708"/>
        <w:jc w:val="both"/>
        <w:rPr>
          <w:rFonts w:ascii="Arial" w:eastAsia="Times New Roman" w:hAnsi="Arial" w:cs="Arial"/>
          <w:b/>
          <w:color w:val="00B050"/>
          <w:sz w:val="36"/>
          <w:szCs w:val="36"/>
          <w:lang w:eastAsia="sk-SK"/>
        </w:rPr>
      </w:pPr>
      <w:r w:rsidRPr="00B02887">
        <w:rPr>
          <w:rFonts w:ascii="Arial" w:eastAsia="Times New Roman" w:hAnsi="Arial" w:cs="Arial"/>
          <w:b/>
          <w:color w:val="000000"/>
          <w:sz w:val="36"/>
          <w:szCs w:val="36"/>
          <w:lang w:eastAsia="sk-SK"/>
        </w:rPr>
        <w:t xml:space="preserve">Bod č. </w:t>
      </w:r>
    </w:p>
    <w:p w14:paraId="603F75CE" w14:textId="77777777" w:rsidR="00A27165" w:rsidRPr="00B02887" w:rsidRDefault="00A27165" w:rsidP="00A27165">
      <w:pPr>
        <w:spacing w:after="120" w:line="240" w:lineRule="auto"/>
        <w:jc w:val="center"/>
        <w:rPr>
          <w:rFonts w:ascii="Arial" w:eastAsia="Times New Roman" w:hAnsi="Arial" w:cs="Arial"/>
          <w:b/>
          <w:color w:val="000000"/>
          <w:sz w:val="32"/>
          <w:szCs w:val="32"/>
          <w:lang w:eastAsia="sk-SK"/>
        </w:rPr>
      </w:pPr>
      <w:r w:rsidRPr="00B02887">
        <w:rPr>
          <w:rFonts w:ascii="Arial" w:eastAsia="Times New Roman" w:hAnsi="Arial" w:cs="Arial"/>
          <w:b/>
          <w:color w:val="000000"/>
          <w:sz w:val="36"/>
          <w:szCs w:val="36"/>
          <w:lang w:eastAsia="sk-SK"/>
        </w:rPr>
        <w:t>Zastupiteľstvo Bratislavského samosprávneho kraja</w:t>
      </w:r>
    </w:p>
    <w:p w14:paraId="7D9741EA" w14:textId="77777777" w:rsidR="00A27165" w:rsidRPr="00B02887" w:rsidRDefault="00A27165" w:rsidP="00A27165">
      <w:pPr>
        <w:spacing w:after="0" w:line="240" w:lineRule="auto"/>
        <w:jc w:val="both"/>
        <w:rPr>
          <w:rFonts w:ascii="Arial" w:eastAsia="Calibri" w:hAnsi="Arial" w:cs="Times New Roman"/>
          <w:color w:val="000000"/>
          <w:szCs w:val="24"/>
          <w:lang w:eastAsia="sk-SK"/>
        </w:rPr>
      </w:pPr>
    </w:p>
    <w:p w14:paraId="2EC8A54C" w14:textId="77777777" w:rsidR="00A27165" w:rsidRPr="00B02887" w:rsidRDefault="00A27165" w:rsidP="00A27165">
      <w:pPr>
        <w:spacing w:after="0" w:line="240" w:lineRule="auto"/>
        <w:rPr>
          <w:rFonts w:ascii="Arial" w:eastAsia="Times New Roman" w:hAnsi="Arial" w:cs="Arial"/>
          <w:lang w:eastAsia="sk-SK"/>
        </w:rPr>
      </w:pPr>
      <w:r w:rsidRPr="00B02887">
        <w:rPr>
          <w:rFonts w:ascii="Arial" w:eastAsia="Times New Roman" w:hAnsi="Arial" w:cs="Arial"/>
          <w:lang w:eastAsia="sk-SK"/>
        </w:rPr>
        <w:t>Materiál na rokovanie Zastupiteľstva</w:t>
      </w:r>
    </w:p>
    <w:p w14:paraId="627A0EAD" w14:textId="77777777" w:rsidR="00A27165" w:rsidRPr="00B02887" w:rsidRDefault="00A27165" w:rsidP="00A27165">
      <w:pPr>
        <w:spacing w:after="0" w:line="240" w:lineRule="auto"/>
        <w:rPr>
          <w:rFonts w:ascii="Arial" w:eastAsia="Times New Roman" w:hAnsi="Arial" w:cs="Arial"/>
          <w:lang w:eastAsia="sk-SK"/>
        </w:rPr>
      </w:pPr>
      <w:r w:rsidRPr="00B02887">
        <w:rPr>
          <w:rFonts w:ascii="Arial" w:eastAsia="Times New Roman" w:hAnsi="Arial" w:cs="Arial"/>
          <w:lang w:eastAsia="sk-SK"/>
        </w:rPr>
        <w:t>Bratislavského samosprávneho kraja</w:t>
      </w:r>
    </w:p>
    <w:p w14:paraId="7F91FA48" w14:textId="77777777" w:rsidR="00A27165" w:rsidRPr="00B02887" w:rsidRDefault="00A27165" w:rsidP="00A27165">
      <w:pPr>
        <w:spacing w:after="0" w:line="240" w:lineRule="auto"/>
        <w:rPr>
          <w:rFonts w:ascii="Arial" w:eastAsia="Times New Roman" w:hAnsi="Arial" w:cs="Arial"/>
          <w:lang w:eastAsia="sk-SK"/>
        </w:rPr>
      </w:pPr>
    </w:p>
    <w:p w14:paraId="1E3B8A87" w14:textId="669B253A" w:rsidR="00A27165" w:rsidRPr="00B02887" w:rsidRDefault="00E37ADF" w:rsidP="00A27165">
      <w:pPr>
        <w:spacing w:after="0" w:line="240" w:lineRule="auto"/>
        <w:rPr>
          <w:rFonts w:ascii="Arial" w:eastAsia="Times New Roman" w:hAnsi="Arial" w:cs="Arial"/>
          <w:lang w:eastAsia="sk-SK"/>
        </w:rPr>
      </w:pPr>
      <w:r>
        <w:rPr>
          <w:rFonts w:ascii="Arial" w:eastAsia="Times New Roman" w:hAnsi="Arial" w:cs="Arial"/>
          <w:lang w:eastAsia="sk-SK"/>
        </w:rPr>
        <w:t>15</w:t>
      </w:r>
      <w:r w:rsidR="00A27165" w:rsidRPr="01970805">
        <w:rPr>
          <w:rFonts w:ascii="Arial" w:eastAsia="Times New Roman" w:hAnsi="Arial" w:cs="Arial"/>
          <w:lang w:eastAsia="sk-SK"/>
        </w:rPr>
        <w:t xml:space="preserve">. </w:t>
      </w:r>
      <w:r>
        <w:rPr>
          <w:rFonts w:ascii="Arial" w:eastAsia="Times New Roman" w:hAnsi="Arial" w:cs="Arial"/>
          <w:lang w:eastAsia="sk-SK"/>
        </w:rPr>
        <w:t>decembra</w:t>
      </w:r>
      <w:r w:rsidR="00A27165" w:rsidRPr="01970805">
        <w:rPr>
          <w:rFonts w:ascii="Arial" w:eastAsia="Times New Roman" w:hAnsi="Arial" w:cs="Arial"/>
          <w:lang w:eastAsia="sk-SK"/>
        </w:rPr>
        <w:t xml:space="preserve"> 2023</w:t>
      </w:r>
      <w:r w:rsidR="00A27165">
        <w:br/>
      </w:r>
    </w:p>
    <w:p w14:paraId="6D3E25F2" w14:textId="08AFC5C3" w:rsidR="00A27165" w:rsidRPr="00B02887" w:rsidRDefault="009537D7" w:rsidP="00A27165">
      <w:pPr>
        <w:spacing w:after="120" w:line="240" w:lineRule="auto"/>
        <w:jc w:val="center"/>
        <w:rPr>
          <w:rFonts w:ascii="Arial" w:eastAsia="Times New Roman" w:hAnsi="Arial" w:cs="Arial"/>
          <w:b/>
          <w:bCs/>
          <w:color w:val="000000"/>
          <w:sz w:val="32"/>
          <w:szCs w:val="32"/>
          <w:lang w:eastAsia="sk-SK"/>
        </w:rPr>
      </w:pPr>
      <w:r>
        <w:rPr>
          <w:rFonts w:ascii="Arial" w:eastAsia="Times New Roman" w:hAnsi="Arial" w:cs="Arial"/>
          <w:b/>
          <w:bCs/>
          <w:color w:val="000000" w:themeColor="text1"/>
          <w:sz w:val="32"/>
          <w:szCs w:val="32"/>
          <w:lang w:eastAsia="sk-SK"/>
        </w:rPr>
        <w:t>Návrh</w:t>
      </w:r>
    </w:p>
    <w:p w14:paraId="0442AB01" w14:textId="77777777" w:rsidR="00A27165" w:rsidRPr="00B02887" w:rsidRDefault="00A27165" w:rsidP="00A27165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sk-SK"/>
        </w:rPr>
      </w:pPr>
    </w:p>
    <w:p w14:paraId="6C4270AD" w14:textId="5CBF075D" w:rsidR="00143CFC" w:rsidRPr="0056169F" w:rsidRDefault="00143CFC" w:rsidP="00143CFC">
      <w:pPr>
        <w:pBdr>
          <w:bottom w:val="single" w:sz="4" w:space="1" w:color="auto"/>
        </w:pBd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56169F">
        <w:rPr>
          <w:rFonts w:ascii="Arial" w:hAnsi="Arial"/>
          <w:b/>
          <w:bCs/>
          <w:sz w:val="24"/>
          <w:szCs w:val="24"/>
          <w:u w:color="000000"/>
        </w:rPr>
        <w:t xml:space="preserve">na schválenie Dodatku č. </w:t>
      </w:r>
      <w:r w:rsidR="00E37ADF">
        <w:rPr>
          <w:rFonts w:ascii="Arial" w:hAnsi="Arial"/>
          <w:b/>
          <w:bCs/>
          <w:sz w:val="24"/>
          <w:szCs w:val="24"/>
          <w:u w:color="000000"/>
        </w:rPr>
        <w:t>3</w:t>
      </w:r>
      <w:r w:rsidRPr="0056169F">
        <w:rPr>
          <w:rFonts w:ascii="Arial" w:hAnsi="Arial"/>
          <w:b/>
          <w:bCs/>
          <w:sz w:val="24"/>
          <w:szCs w:val="24"/>
          <w:u w:color="000000"/>
        </w:rPr>
        <w:t xml:space="preserve"> k Zmluve o poskytnutí finančného príspevku pre projekt „</w:t>
      </w:r>
      <w:proofErr w:type="spellStart"/>
      <w:r w:rsidRPr="0056169F">
        <w:rPr>
          <w:rFonts w:ascii="Arial" w:hAnsi="Arial"/>
          <w:b/>
          <w:bCs/>
          <w:sz w:val="24"/>
          <w:szCs w:val="24"/>
          <w:u w:color="000000"/>
        </w:rPr>
        <w:t>Ecoregion</w:t>
      </w:r>
      <w:proofErr w:type="spellEnd"/>
      <w:r w:rsidRPr="0056169F">
        <w:rPr>
          <w:rFonts w:ascii="Arial" w:hAnsi="Arial"/>
          <w:b/>
          <w:bCs/>
          <w:sz w:val="24"/>
          <w:szCs w:val="24"/>
          <w:u w:color="000000"/>
        </w:rPr>
        <w:t xml:space="preserve"> SKHU“ </w:t>
      </w:r>
      <w:r w:rsidRPr="0056169F">
        <w:rPr>
          <w:rFonts w:ascii="Arial" w:hAnsi="Arial" w:cs="Arial"/>
          <w:b/>
          <w:sz w:val="24"/>
          <w:szCs w:val="24"/>
        </w:rPr>
        <w:t xml:space="preserve">v rámci Programu spolupráce </w:t>
      </w:r>
      <w:proofErr w:type="spellStart"/>
      <w:r w:rsidRPr="0056169F">
        <w:rPr>
          <w:rFonts w:ascii="Arial" w:hAnsi="Arial" w:cs="Arial"/>
          <w:b/>
          <w:sz w:val="24"/>
          <w:szCs w:val="24"/>
        </w:rPr>
        <w:t>Interreg</w:t>
      </w:r>
      <w:proofErr w:type="spellEnd"/>
      <w:r w:rsidRPr="0056169F">
        <w:rPr>
          <w:rFonts w:ascii="Arial" w:hAnsi="Arial" w:cs="Arial"/>
          <w:b/>
          <w:sz w:val="24"/>
          <w:szCs w:val="24"/>
        </w:rPr>
        <w:t xml:space="preserve"> V-A Slovenská republika-Maďarsko 2014 - 2020</w:t>
      </w:r>
    </w:p>
    <w:p w14:paraId="7E2C102F" w14:textId="77777777" w:rsidR="00A27165" w:rsidRPr="00B02887" w:rsidRDefault="00A27165" w:rsidP="00A27165">
      <w:pPr>
        <w:spacing w:after="0" w:line="240" w:lineRule="auto"/>
        <w:jc w:val="both"/>
        <w:rPr>
          <w:rFonts w:ascii="Arial" w:eastAsia="Calibri" w:hAnsi="Arial" w:cs="Times New Roman"/>
        </w:rPr>
      </w:pPr>
    </w:p>
    <w:p w14:paraId="7B75E9CF" w14:textId="77777777" w:rsidR="00A27165" w:rsidRPr="00B02887" w:rsidRDefault="00A27165" w:rsidP="00A27165">
      <w:pPr>
        <w:spacing w:after="0" w:line="240" w:lineRule="auto"/>
        <w:rPr>
          <w:rFonts w:ascii="Arial" w:eastAsia="Times New Roman" w:hAnsi="Arial" w:cs="Arial"/>
          <w:color w:val="000000"/>
          <w:lang w:eastAsia="sk-SK"/>
        </w:rPr>
      </w:pPr>
      <w:r w:rsidRPr="00B02887">
        <w:rPr>
          <w:rFonts w:ascii="Arial" w:eastAsia="Times New Roman" w:hAnsi="Arial" w:cs="Arial"/>
          <w:color w:val="000000"/>
          <w:u w:val="single"/>
          <w:lang w:eastAsia="sk-SK"/>
        </w:rPr>
        <w:t>Materiál predkladá:</w:t>
      </w:r>
      <w:r w:rsidRPr="00B02887">
        <w:rPr>
          <w:rFonts w:ascii="Arial" w:eastAsia="Times New Roman" w:hAnsi="Arial" w:cs="Arial"/>
          <w:color w:val="000000"/>
          <w:lang w:eastAsia="sk-SK"/>
        </w:rPr>
        <w:tab/>
      </w:r>
      <w:r w:rsidRPr="00B02887">
        <w:rPr>
          <w:rFonts w:ascii="Arial" w:eastAsia="Times New Roman" w:hAnsi="Arial" w:cs="Arial"/>
          <w:color w:val="000000"/>
          <w:lang w:eastAsia="sk-SK"/>
        </w:rPr>
        <w:tab/>
      </w:r>
      <w:r w:rsidRPr="00B02887">
        <w:rPr>
          <w:rFonts w:ascii="Arial" w:eastAsia="Times New Roman" w:hAnsi="Arial" w:cs="Arial"/>
          <w:color w:val="000000"/>
          <w:lang w:eastAsia="sk-SK"/>
        </w:rPr>
        <w:tab/>
      </w:r>
      <w:r w:rsidRPr="00B02887">
        <w:rPr>
          <w:rFonts w:ascii="Arial" w:eastAsia="Times New Roman" w:hAnsi="Arial" w:cs="Arial"/>
          <w:color w:val="000000"/>
          <w:lang w:eastAsia="sk-SK"/>
        </w:rPr>
        <w:tab/>
      </w:r>
      <w:r w:rsidRPr="00B02887">
        <w:rPr>
          <w:rFonts w:ascii="Arial" w:eastAsia="Times New Roman" w:hAnsi="Arial" w:cs="Arial"/>
          <w:color w:val="000000"/>
          <w:lang w:eastAsia="sk-SK"/>
        </w:rPr>
        <w:tab/>
      </w:r>
      <w:r w:rsidRPr="00B02887">
        <w:rPr>
          <w:rFonts w:ascii="Arial" w:eastAsia="Times New Roman" w:hAnsi="Arial" w:cs="Arial"/>
          <w:color w:val="000000"/>
          <w:lang w:eastAsia="sk-SK"/>
        </w:rPr>
        <w:tab/>
      </w:r>
      <w:r w:rsidRPr="00B02887">
        <w:rPr>
          <w:rFonts w:ascii="Arial" w:eastAsia="Times New Roman" w:hAnsi="Arial" w:cs="Arial"/>
          <w:color w:val="000000"/>
          <w:u w:val="single"/>
          <w:lang w:eastAsia="sk-SK"/>
        </w:rPr>
        <w:t>Materiál obsahuje:</w:t>
      </w:r>
    </w:p>
    <w:p w14:paraId="7597AB73" w14:textId="77777777" w:rsidR="00A27165" w:rsidRPr="00B02887" w:rsidRDefault="00A27165" w:rsidP="00A27165">
      <w:pPr>
        <w:spacing w:after="0" w:line="240" w:lineRule="auto"/>
        <w:rPr>
          <w:rFonts w:ascii="Arial" w:eastAsia="Times New Roman" w:hAnsi="Arial" w:cs="Arial"/>
          <w:color w:val="000000"/>
          <w:lang w:eastAsia="sk-SK"/>
        </w:rPr>
      </w:pPr>
    </w:p>
    <w:p w14:paraId="5699415A" w14:textId="77777777" w:rsidR="00A27165" w:rsidRPr="00B02887" w:rsidRDefault="00A27165" w:rsidP="00A27165">
      <w:pPr>
        <w:spacing w:after="0" w:line="276" w:lineRule="auto"/>
        <w:rPr>
          <w:rFonts w:ascii="Arial" w:eastAsia="Times New Roman" w:hAnsi="Arial" w:cs="Arial"/>
          <w:szCs w:val="24"/>
          <w:lang w:eastAsia="sk-SK"/>
        </w:rPr>
      </w:pPr>
      <w:r w:rsidRPr="00B02887">
        <w:rPr>
          <w:rFonts w:ascii="Arial" w:eastAsia="Times New Roman" w:hAnsi="Arial" w:cs="Arial"/>
          <w:szCs w:val="24"/>
          <w:lang w:eastAsia="sk-SK"/>
        </w:rPr>
        <w:t xml:space="preserve">Mgr. Juraj </w:t>
      </w:r>
      <w:proofErr w:type="spellStart"/>
      <w:r w:rsidRPr="00B02887">
        <w:rPr>
          <w:rFonts w:ascii="Arial" w:eastAsia="Times New Roman" w:hAnsi="Arial" w:cs="Arial"/>
          <w:szCs w:val="24"/>
          <w:lang w:eastAsia="sk-SK"/>
        </w:rPr>
        <w:t>Droba</w:t>
      </w:r>
      <w:proofErr w:type="spellEnd"/>
      <w:r w:rsidRPr="00B02887">
        <w:rPr>
          <w:rFonts w:ascii="Arial" w:eastAsia="Times New Roman" w:hAnsi="Arial" w:cs="Arial"/>
          <w:szCs w:val="24"/>
          <w:lang w:eastAsia="sk-SK"/>
        </w:rPr>
        <w:t xml:space="preserve"> MA, MBA </w:t>
      </w:r>
      <w:r w:rsidRPr="00B02887">
        <w:rPr>
          <w:rFonts w:ascii="Arial" w:eastAsia="Times New Roman" w:hAnsi="Arial" w:cs="Times New Roman"/>
          <w:color w:val="000000"/>
          <w:szCs w:val="24"/>
          <w:lang w:eastAsia="sk-SK"/>
        </w:rPr>
        <w:tab/>
      </w:r>
      <w:r w:rsidRPr="00B02887">
        <w:rPr>
          <w:rFonts w:ascii="Arial" w:eastAsia="Times New Roman" w:hAnsi="Arial" w:cs="Times New Roman"/>
          <w:color w:val="000000"/>
          <w:szCs w:val="24"/>
          <w:lang w:eastAsia="sk-SK"/>
        </w:rPr>
        <w:tab/>
      </w:r>
      <w:r w:rsidRPr="00B02887">
        <w:rPr>
          <w:rFonts w:ascii="Arial" w:eastAsia="Times New Roman" w:hAnsi="Arial" w:cs="Times New Roman"/>
          <w:color w:val="000000"/>
          <w:szCs w:val="24"/>
          <w:lang w:eastAsia="sk-SK"/>
        </w:rPr>
        <w:tab/>
      </w:r>
      <w:r w:rsidRPr="00B02887">
        <w:rPr>
          <w:rFonts w:ascii="Arial" w:eastAsia="Times New Roman" w:hAnsi="Arial" w:cs="Times New Roman"/>
          <w:color w:val="000000"/>
          <w:szCs w:val="24"/>
          <w:lang w:eastAsia="sk-SK"/>
        </w:rPr>
        <w:tab/>
      </w:r>
      <w:r w:rsidRPr="00B02887">
        <w:rPr>
          <w:rFonts w:ascii="Arial" w:eastAsia="Times New Roman" w:hAnsi="Arial" w:cs="Times New Roman"/>
          <w:color w:val="000000"/>
          <w:szCs w:val="24"/>
          <w:lang w:eastAsia="sk-SK"/>
        </w:rPr>
        <w:tab/>
      </w:r>
      <w:r w:rsidRPr="00B02887">
        <w:rPr>
          <w:rFonts w:ascii="Arial" w:eastAsia="Times New Roman" w:hAnsi="Arial" w:cs="Arial"/>
          <w:szCs w:val="24"/>
          <w:lang w:eastAsia="sk-SK"/>
        </w:rPr>
        <w:t>1. Návrh uznesenia</w:t>
      </w:r>
    </w:p>
    <w:p w14:paraId="506D0D29" w14:textId="77777777" w:rsidR="00A27165" w:rsidRPr="00B02887" w:rsidRDefault="00A27165" w:rsidP="00A27165">
      <w:pPr>
        <w:spacing w:after="0" w:line="276" w:lineRule="auto"/>
        <w:rPr>
          <w:rFonts w:ascii="Arial" w:eastAsia="Times New Roman" w:hAnsi="Arial" w:cs="Arial"/>
          <w:lang w:eastAsia="sk-SK"/>
        </w:rPr>
      </w:pPr>
      <w:r w:rsidRPr="00B02887">
        <w:rPr>
          <w:rFonts w:ascii="Arial" w:eastAsia="Times New Roman" w:hAnsi="Arial" w:cs="Arial"/>
          <w:lang w:eastAsia="sk-SK"/>
        </w:rPr>
        <w:t>predseda</w:t>
      </w:r>
      <w:r w:rsidRPr="00B02887">
        <w:rPr>
          <w:rFonts w:ascii="Arial" w:eastAsia="Times New Roman" w:hAnsi="Arial" w:cs="Arial"/>
          <w:lang w:eastAsia="sk-SK"/>
        </w:rPr>
        <w:tab/>
      </w:r>
      <w:r w:rsidRPr="00B02887">
        <w:rPr>
          <w:rFonts w:ascii="Arial" w:eastAsia="Times New Roman" w:hAnsi="Arial" w:cs="Arial"/>
          <w:lang w:eastAsia="sk-SK"/>
        </w:rPr>
        <w:tab/>
      </w:r>
      <w:r w:rsidRPr="00B02887">
        <w:rPr>
          <w:rFonts w:ascii="Arial" w:eastAsia="Times New Roman" w:hAnsi="Arial" w:cs="Arial"/>
          <w:lang w:eastAsia="sk-SK"/>
        </w:rPr>
        <w:tab/>
      </w:r>
      <w:r w:rsidRPr="00B02887">
        <w:rPr>
          <w:rFonts w:ascii="Arial" w:eastAsia="Times New Roman" w:hAnsi="Arial" w:cs="Arial"/>
          <w:lang w:eastAsia="sk-SK"/>
        </w:rPr>
        <w:tab/>
      </w:r>
      <w:r w:rsidRPr="00B02887">
        <w:rPr>
          <w:rFonts w:ascii="Arial" w:eastAsia="Times New Roman" w:hAnsi="Arial" w:cs="Arial"/>
          <w:lang w:eastAsia="sk-SK"/>
        </w:rPr>
        <w:tab/>
      </w:r>
      <w:r w:rsidRPr="00B02887">
        <w:rPr>
          <w:rFonts w:ascii="Arial" w:eastAsia="Times New Roman" w:hAnsi="Arial" w:cs="Arial"/>
          <w:lang w:eastAsia="sk-SK"/>
        </w:rPr>
        <w:tab/>
      </w:r>
      <w:r w:rsidRPr="00B02887">
        <w:rPr>
          <w:rFonts w:ascii="Arial" w:eastAsia="Times New Roman" w:hAnsi="Arial" w:cs="Arial"/>
          <w:lang w:eastAsia="sk-SK"/>
        </w:rPr>
        <w:tab/>
        <w:t>2. Dôvodovú správu</w:t>
      </w:r>
    </w:p>
    <w:p w14:paraId="029EB437" w14:textId="02AC598B" w:rsidR="00A27165" w:rsidRPr="00B02887" w:rsidRDefault="00A27165" w:rsidP="00A27165">
      <w:pPr>
        <w:spacing w:after="0" w:line="276" w:lineRule="auto"/>
        <w:rPr>
          <w:rFonts w:ascii="Arial" w:eastAsia="Times New Roman" w:hAnsi="Arial" w:cs="Arial"/>
          <w:color w:val="000000"/>
          <w:lang w:eastAsia="sk-SK"/>
        </w:rPr>
      </w:pPr>
      <w:r w:rsidRPr="00B02887">
        <w:rPr>
          <w:rFonts w:ascii="Arial" w:eastAsia="Times New Roman" w:hAnsi="Arial" w:cs="Arial"/>
          <w:lang w:eastAsia="sk-SK"/>
        </w:rPr>
        <w:t>Bratislavského samosprávneho kraja</w:t>
      </w:r>
      <w:r w:rsidRPr="00B02887">
        <w:rPr>
          <w:rFonts w:ascii="Arial" w:eastAsia="Times New Roman" w:hAnsi="Arial" w:cs="Arial"/>
          <w:color w:val="000000"/>
          <w:lang w:eastAsia="sk-SK"/>
        </w:rPr>
        <w:tab/>
      </w:r>
      <w:r w:rsidRPr="00B02887">
        <w:rPr>
          <w:rFonts w:ascii="Arial" w:eastAsia="Times New Roman" w:hAnsi="Arial" w:cs="Arial"/>
          <w:color w:val="000000"/>
          <w:lang w:eastAsia="sk-SK"/>
        </w:rPr>
        <w:tab/>
      </w:r>
      <w:r w:rsidRPr="00B02887">
        <w:rPr>
          <w:rFonts w:ascii="Arial" w:eastAsia="Times New Roman" w:hAnsi="Arial" w:cs="Arial"/>
          <w:color w:val="000000"/>
          <w:lang w:eastAsia="sk-SK"/>
        </w:rPr>
        <w:tab/>
        <w:t>3. Príloh</w:t>
      </w:r>
      <w:r w:rsidR="000C6B0D">
        <w:rPr>
          <w:rFonts w:ascii="Arial" w:eastAsia="Times New Roman" w:hAnsi="Arial" w:cs="Arial"/>
          <w:color w:val="000000"/>
          <w:lang w:eastAsia="sk-SK"/>
        </w:rPr>
        <w:t>u</w:t>
      </w:r>
    </w:p>
    <w:p w14:paraId="146F2AA1" w14:textId="77777777" w:rsidR="00A27165" w:rsidRDefault="00A27165" w:rsidP="00A27165">
      <w:pPr>
        <w:spacing w:after="0" w:line="240" w:lineRule="auto"/>
        <w:rPr>
          <w:rFonts w:ascii="Arial" w:eastAsia="Times New Roman" w:hAnsi="Arial" w:cs="Arial"/>
          <w:color w:val="000000"/>
          <w:lang w:eastAsia="sk-SK"/>
        </w:rPr>
      </w:pPr>
    </w:p>
    <w:p w14:paraId="23A260C8" w14:textId="77777777" w:rsidR="001F6CEF" w:rsidRDefault="001F6CEF" w:rsidP="00A27165">
      <w:pPr>
        <w:spacing w:after="0" w:line="240" w:lineRule="auto"/>
        <w:rPr>
          <w:rFonts w:ascii="Arial" w:eastAsia="Calibri" w:hAnsi="Arial" w:cs="Times New Roman"/>
          <w:color w:val="000000"/>
          <w:szCs w:val="24"/>
          <w:u w:val="single"/>
          <w:lang w:eastAsia="sk-SK"/>
        </w:rPr>
      </w:pPr>
    </w:p>
    <w:p w14:paraId="07C30FC0" w14:textId="77777777" w:rsidR="00A27165" w:rsidRPr="00B02887" w:rsidRDefault="00A27165" w:rsidP="00A27165">
      <w:pPr>
        <w:spacing w:after="0" w:line="240" w:lineRule="auto"/>
        <w:rPr>
          <w:rFonts w:ascii="Arial" w:eastAsia="Calibri" w:hAnsi="Arial" w:cs="Times New Roman"/>
          <w:color w:val="000000"/>
          <w:szCs w:val="24"/>
          <w:u w:val="single"/>
          <w:lang w:eastAsia="sk-SK"/>
        </w:rPr>
      </w:pPr>
      <w:r w:rsidRPr="00B02887">
        <w:rPr>
          <w:rFonts w:ascii="Arial" w:eastAsia="Calibri" w:hAnsi="Arial" w:cs="Times New Roman"/>
          <w:color w:val="000000"/>
          <w:szCs w:val="24"/>
          <w:u w:val="single"/>
          <w:lang w:eastAsia="sk-SK"/>
        </w:rPr>
        <w:t>Zodpovední:</w:t>
      </w:r>
    </w:p>
    <w:p w14:paraId="613FE122" w14:textId="77777777" w:rsidR="00A27165" w:rsidRPr="00B02887" w:rsidRDefault="00A27165" w:rsidP="00A27165">
      <w:pPr>
        <w:spacing w:after="0" w:line="240" w:lineRule="auto"/>
        <w:rPr>
          <w:rFonts w:ascii="Arial" w:eastAsia="Calibri" w:hAnsi="Arial" w:cs="Times New Roman"/>
          <w:color w:val="000000"/>
          <w:szCs w:val="24"/>
          <w:u w:val="single"/>
          <w:lang w:eastAsia="sk-SK"/>
        </w:rPr>
      </w:pPr>
    </w:p>
    <w:tbl>
      <w:tblPr>
        <w:tblStyle w:val="Mriekatabuky"/>
        <w:tblW w:w="10007" w:type="dxa"/>
        <w:tblInd w:w="-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2"/>
        <w:gridCol w:w="567"/>
        <w:gridCol w:w="4708"/>
      </w:tblGrid>
      <w:tr w:rsidR="00A27165" w:rsidRPr="00B02887" w14:paraId="68959B6B" w14:textId="77777777" w:rsidTr="000C77BD">
        <w:trPr>
          <w:trHeight w:val="865"/>
        </w:trPr>
        <w:tc>
          <w:tcPr>
            <w:tcW w:w="4732" w:type="dxa"/>
            <w:vAlign w:val="center"/>
          </w:tcPr>
          <w:p w14:paraId="6AACD1E1" w14:textId="77777777" w:rsidR="00A27165" w:rsidRPr="00B02887" w:rsidRDefault="00A27165" w:rsidP="000C77BD">
            <w:pPr>
              <w:jc w:val="both"/>
              <w:rPr>
                <w:rFonts w:ascii="Arial" w:eastAsia="Times New Roman" w:hAnsi="Arial" w:cs="Times New Roman"/>
                <w:color w:val="000000"/>
                <w:szCs w:val="24"/>
                <w:lang w:eastAsia="sk-SK"/>
              </w:rPr>
            </w:pPr>
            <w:r w:rsidRPr="00B02887">
              <w:rPr>
                <w:rFonts w:ascii="Arial" w:eastAsia="Times New Roman" w:hAnsi="Arial" w:cs="Times New Roman"/>
                <w:color w:val="000000"/>
                <w:szCs w:val="24"/>
                <w:lang w:eastAsia="sk-SK"/>
              </w:rPr>
              <w:t>Ing. Patrícia Mešťan, MA</w:t>
            </w:r>
          </w:p>
          <w:p w14:paraId="02FCA099" w14:textId="77777777" w:rsidR="00A27165" w:rsidRPr="00B02887" w:rsidRDefault="00A27165" w:rsidP="000C77BD">
            <w:pPr>
              <w:jc w:val="both"/>
              <w:rPr>
                <w:rFonts w:ascii="Arial" w:eastAsia="Times New Roman" w:hAnsi="Arial" w:cs="Times New Roman"/>
                <w:color w:val="000000"/>
                <w:szCs w:val="24"/>
                <w:lang w:eastAsia="sk-SK"/>
              </w:rPr>
            </w:pPr>
            <w:r w:rsidRPr="00B02887">
              <w:rPr>
                <w:rFonts w:ascii="Arial" w:eastAsia="Times New Roman" w:hAnsi="Arial" w:cs="Times New Roman"/>
                <w:color w:val="000000"/>
                <w:szCs w:val="24"/>
                <w:lang w:eastAsia="sk-SK"/>
              </w:rPr>
              <w:t xml:space="preserve">riaditeľka </w:t>
            </w:r>
          </w:p>
          <w:p w14:paraId="30A9CABA" w14:textId="77777777" w:rsidR="00A27165" w:rsidRPr="00B02887" w:rsidRDefault="00A27165" w:rsidP="000C77BD">
            <w:pPr>
              <w:rPr>
                <w:rFonts w:ascii="Arial" w:eastAsia="Calibri" w:hAnsi="Arial" w:cs="Times New Roman"/>
              </w:rPr>
            </w:pPr>
            <w:r w:rsidRPr="00B02887">
              <w:rPr>
                <w:rFonts w:ascii="Arial" w:eastAsia="Calibri" w:hAnsi="Arial" w:cs="Times New Roman"/>
              </w:rPr>
              <w:t>Úradu Bratislavského samosprávneho kraja</w:t>
            </w:r>
          </w:p>
        </w:tc>
        <w:tc>
          <w:tcPr>
            <w:tcW w:w="567" w:type="dxa"/>
            <w:vAlign w:val="center"/>
          </w:tcPr>
          <w:p w14:paraId="7CD2FD70" w14:textId="77777777" w:rsidR="00A27165" w:rsidRPr="00B02887" w:rsidRDefault="00A27165" w:rsidP="000C77BD">
            <w:pPr>
              <w:rPr>
                <w:rFonts w:ascii="Arial" w:eastAsia="Calibri" w:hAnsi="Arial" w:cs="Times New Roman"/>
              </w:rPr>
            </w:pPr>
          </w:p>
        </w:tc>
        <w:tc>
          <w:tcPr>
            <w:tcW w:w="4708" w:type="dxa"/>
            <w:vAlign w:val="center"/>
          </w:tcPr>
          <w:p w14:paraId="4551A78D" w14:textId="08806552" w:rsidR="00A27165" w:rsidRPr="00B02887" w:rsidRDefault="00A27165" w:rsidP="000C77BD">
            <w:pPr>
              <w:rPr>
                <w:rFonts w:ascii="Arial" w:eastAsia="Calibri" w:hAnsi="Arial" w:cs="Times New Roman"/>
                <w:color w:val="FF0000"/>
                <w:highlight w:val="yellow"/>
              </w:rPr>
            </w:pPr>
          </w:p>
        </w:tc>
      </w:tr>
      <w:tr w:rsidR="00A27165" w:rsidRPr="00B02887" w14:paraId="16B77DA9" w14:textId="77777777" w:rsidTr="000C77BD">
        <w:trPr>
          <w:trHeight w:val="992"/>
        </w:trPr>
        <w:tc>
          <w:tcPr>
            <w:tcW w:w="4732" w:type="dxa"/>
            <w:vAlign w:val="center"/>
          </w:tcPr>
          <w:p w14:paraId="4E7857D9" w14:textId="77777777" w:rsidR="00A27165" w:rsidRPr="00B02887" w:rsidRDefault="00A27165" w:rsidP="000C77BD">
            <w:pPr>
              <w:jc w:val="both"/>
              <w:rPr>
                <w:rFonts w:ascii="Arial" w:eastAsia="Times New Roman" w:hAnsi="Arial" w:cs="Times New Roman"/>
                <w:color w:val="000000"/>
                <w:szCs w:val="24"/>
                <w:lang w:eastAsia="sk-SK"/>
              </w:rPr>
            </w:pPr>
            <w:r w:rsidRPr="00B02887">
              <w:rPr>
                <w:rFonts w:ascii="Arial" w:eastAsia="Times New Roman" w:hAnsi="Arial" w:cs="Times New Roman"/>
                <w:color w:val="000000"/>
                <w:szCs w:val="24"/>
                <w:lang w:eastAsia="sk-SK"/>
              </w:rPr>
              <w:t>Mgr. Barbora Lukáčová</w:t>
            </w:r>
          </w:p>
          <w:p w14:paraId="79CF02F5" w14:textId="77777777" w:rsidR="00A27165" w:rsidRPr="00B02887" w:rsidRDefault="00A27165" w:rsidP="000C77BD">
            <w:pPr>
              <w:rPr>
                <w:rFonts w:ascii="Arial" w:eastAsia="Calibri" w:hAnsi="Arial" w:cs="Times New Roman"/>
              </w:rPr>
            </w:pPr>
            <w:r w:rsidRPr="00B02887">
              <w:rPr>
                <w:rFonts w:ascii="Arial" w:eastAsia="Calibri" w:hAnsi="Arial" w:cs="Times New Roman"/>
              </w:rPr>
              <w:t>riaditeľka Odboru stratégie, územného rozvoja a riadenia projektov</w:t>
            </w:r>
          </w:p>
        </w:tc>
        <w:tc>
          <w:tcPr>
            <w:tcW w:w="567" w:type="dxa"/>
            <w:vAlign w:val="center"/>
          </w:tcPr>
          <w:p w14:paraId="15B17D1F" w14:textId="77777777" w:rsidR="00A27165" w:rsidRPr="00B02887" w:rsidRDefault="00A27165" w:rsidP="000C77BD">
            <w:pPr>
              <w:rPr>
                <w:rFonts w:ascii="Arial" w:eastAsia="Calibri" w:hAnsi="Arial" w:cs="Times New Roman"/>
              </w:rPr>
            </w:pPr>
          </w:p>
        </w:tc>
        <w:tc>
          <w:tcPr>
            <w:tcW w:w="4708" w:type="dxa"/>
            <w:vAlign w:val="center"/>
          </w:tcPr>
          <w:p w14:paraId="5C0714D8" w14:textId="2B08D7BD" w:rsidR="00A27165" w:rsidRPr="00B02887" w:rsidRDefault="00A27165" w:rsidP="000C77BD">
            <w:pPr>
              <w:rPr>
                <w:rFonts w:ascii="Arial" w:eastAsia="Calibri" w:hAnsi="Arial" w:cs="Times New Roman"/>
              </w:rPr>
            </w:pPr>
          </w:p>
        </w:tc>
      </w:tr>
      <w:tr w:rsidR="00A27165" w:rsidRPr="00B02887" w14:paraId="4866C275" w14:textId="77777777" w:rsidTr="000C77BD">
        <w:trPr>
          <w:trHeight w:val="556"/>
        </w:trPr>
        <w:tc>
          <w:tcPr>
            <w:tcW w:w="4732" w:type="dxa"/>
            <w:vAlign w:val="center"/>
          </w:tcPr>
          <w:p w14:paraId="53F7DD02" w14:textId="77777777" w:rsidR="00593D7F" w:rsidRPr="0031105A" w:rsidRDefault="00593D7F" w:rsidP="00593D7F">
            <w:pPr>
              <w:rPr>
                <w:rFonts w:ascii="Arial" w:eastAsia="Calibri" w:hAnsi="Arial" w:cs="Times New Roman"/>
                <w:color w:val="000000"/>
                <w:szCs w:val="24"/>
                <w:u w:val="single"/>
                <w:lang w:eastAsia="sk-SK"/>
              </w:rPr>
            </w:pPr>
            <w:r w:rsidRPr="0031105A">
              <w:rPr>
                <w:rFonts w:ascii="Arial" w:eastAsia="Calibri" w:hAnsi="Arial" w:cs="Times New Roman"/>
                <w:color w:val="000000"/>
                <w:szCs w:val="24"/>
                <w:u w:val="single"/>
                <w:lang w:eastAsia="sk-SK"/>
              </w:rPr>
              <w:t>Spracovate</w:t>
            </w:r>
            <w:r>
              <w:rPr>
                <w:rFonts w:ascii="Arial" w:eastAsia="Calibri" w:hAnsi="Arial" w:cs="Times New Roman"/>
                <w:color w:val="000000"/>
                <w:szCs w:val="24"/>
                <w:u w:val="single"/>
                <w:lang w:eastAsia="sk-SK"/>
              </w:rPr>
              <w:t>ľ</w:t>
            </w:r>
            <w:r w:rsidRPr="0031105A">
              <w:rPr>
                <w:rFonts w:ascii="Arial" w:eastAsia="Calibri" w:hAnsi="Arial" w:cs="Times New Roman"/>
                <w:color w:val="000000"/>
                <w:szCs w:val="24"/>
                <w:u w:val="single"/>
                <w:lang w:eastAsia="sk-SK"/>
              </w:rPr>
              <w:t>:</w:t>
            </w:r>
          </w:p>
          <w:p w14:paraId="0BD1D56E" w14:textId="77777777" w:rsidR="00A27165" w:rsidRDefault="00A27165" w:rsidP="000C77BD">
            <w:pPr>
              <w:rPr>
                <w:rFonts w:ascii="Arial" w:eastAsia="Calibri" w:hAnsi="Arial" w:cs="Times New Roman"/>
                <w:highlight w:val="yellow"/>
                <w:u w:val="single"/>
              </w:rPr>
            </w:pPr>
          </w:p>
          <w:p w14:paraId="0BF5A2B9" w14:textId="59B9CF00" w:rsidR="002D132D" w:rsidRPr="0031105A" w:rsidRDefault="00E37ADF" w:rsidP="002D132D">
            <w:pPr>
              <w:jc w:val="both"/>
              <w:rPr>
                <w:rFonts w:ascii="Arial" w:eastAsia="Calibri" w:hAnsi="Arial" w:cs="Times New Roman"/>
              </w:rPr>
            </w:pPr>
            <w:r>
              <w:rPr>
                <w:rFonts w:ascii="Arial" w:eastAsia="Calibri" w:hAnsi="Arial" w:cs="Times New Roman"/>
              </w:rPr>
              <w:t>Ing</w:t>
            </w:r>
            <w:r w:rsidR="002D132D" w:rsidRPr="0031105A">
              <w:rPr>
                <w:rFonts w:ascii="Arial" w:eastAsia="Calibri" w:hAnsi="Arial" w:cs="Times New Roman"/>
              </w:rPr>
              <w:t xml:space="preserve">. </w:t>
            </w:r>
            <w:r>
              <w:rPr>
                <w:rFonts w:ascii="Arial" w:eastAsia="Calibri" w:hAnsi="Arial" w:cs="Times New Roman"/>
              </w:rPr>
              <w:t>Ivan Magát</w:t>
            </w:r>
          </w:p>
          <w:p w14:paraId="2D8FEBEF" w14:textId="5AFDF24E" w:rsidR="002D132D" w:rsidRPr="00B02887" w:rsidRDefault="007F7075" w:rsidP="002D132D">
            <w:pPr>
              <w:rPr>
                <w:rFonts w:ascii="Arial" w:eastAsia="Calibri" w:hAnsi="Arial" w:cs="Times New Roman"/>
                <w:highlight w:val="yellow"/>
                <w:u w:val="single"/>
              </w:rPr>
            </w:pPr>
            <w:r>
              <w:rPr>
                <w:rFonts w:ascii="Arial" w:eastAsia="Calibri" w:hAnsi="Arial" w:cs="Times New Roman"/>
              </w:rPr>
              <w:t>vedúci</w:t>
            </w:r>
            <w:r w:rsidR="002D132D" w:rsidRPr="0031105A">
              <w:rPr>
                <w:rFonts w:ascii="Arial" w:eastAsia="Calibri" w:hAnsi="Arial" w:cs="Times New Roman"/>
              </w:rPr>
              <w:t xml:space="preserve"> </w:t>
            </w:r>
            <w:r w:rsidR="002D132D">
              <w:rPr>
                <w:rFonts w:ascii="Arial" w:eastAsia="Arial" w:hAnsi="Arial" w:cs="Arial"/>
                <w:color w:val="000000"/>
                <w:sz w:val="21"/>
                <w:szCs w:val="21"/>
              </w:rPr>
              <w:t>oddelenia riadenia projektov</w:t>
            </w:r>
          </w:p>
        </w:tc>
        <w:tc>
          <w:tcPr>
            <w:tcW w:w="567" w:type="dxa"/>
            <w:vAlign w:val="center"/>
          </w:tcPr>
          <w:p w14:paraId="055B04CC" w14:textId="77777777" w:rsidR="00A27165" w:rsidRPr="00B02887" w:rsidRDefault="00A27165" w:rsidP="000C77BD">
            <w:pPr>
              <w:rPr>
                <w:rFonts w:ascii="Arial" w:eastAsia="Calibri" w:hAnsi="Arial" w:cs="Times New Roman"/>
                <w:u w:val="single"/>
              </w:rPr>
            </w:pPr>
          </w:p>
        </w:tc>
        <w:tc>
          <w:tcPr>
            <w:tcW w:w="4708" w:type="dxa"/>
            <w:vAlign w:val="center"/>
          </w:tcPr>
          <w:p w14:paraId="0FD3B8D7" w14:textId="0D4932D3" w:rsidR="00A27165" w:rsidRPr="00B02887" w:rsidRDefault="00A27165" w:rsidP="000C77BD">
            <w:pPr>
              <w:rPr>
                <w:rFonts w:ascii="Arial" w:eastAsia="Calibri" w:hAnsi="Arial" w:cs="Times New Roman"/>
              </w:rPr>
            </w:pPr>
          </w:p>
        </w:tc>
      </w:tr>
      <w:tr w:rsidR="00A27165" w:rsidRPr="00B02887" w14:paraId="669E4FE1" w14:textId="77777777" w:rsidTr="000C77BD">
        <w:trPr>
          <w:trHeight w:val="829"/>
        </w:trPr>
        <w:tc>
          <w:tcPr>
            <w:tcW w:w="4732" w:type="dxa"/>
            <w:vAlign w:val="center"/>
          </w:tcPr>
          <w:p w14:paraId="293EDEBE" w14:textId="52D9CC53" w:rsidR="00A27165" w:rsidRPr="00B02887" w:rsidRDefault="00A27165" w:rsidP="000C77BD">
            <w:pPr>
              <w:rPr>
                <w:rFonts w:ascii="Arial" w:eastAsia="Calibri" w:hAnsi="Arial" w:cs="Times New Roman"/>
                <w:highlight w:val="yellow"/>
              </w:rPr>
            </w:pPr>
          </w:p>
        </w:tc>
        <w:tc>
          <w:tcPr>
            <w:tcW w:w="567" w:type="dxa"/>
            <w:vAlign w:val="center"/>
          </w:tcPr>
          <w:p w14:paraId="6BF3E980" w14:textId="77777777" w:rsidR="00A27165" w:rsidRPr="00B02887" w:rsidRDefault="00A27165" w:rsidP="000C77BD">
            <w:pPr>
              <w:rPr>
                <w:rFonts w:ascii="Arial" w:eastAsia="Calibri" w:hAnsi="Arial" w:cs="Times New Roman"/>
              </w:rPr>
            </w:pPr>
          </w:p>
        </w:tc>
        <w:tc>
          <w:tcPr>
            <w:tcW w:w="4708" w:type="dxa"/>
            <w:vAlign w:val="center"/>
          </w:tcPr>
          <w:p w14:paraId="0751C279" w14:textId="4C2F6EDE" w:rsidR="00A27165" w:rsidRPr="00B02887" w:rsidRDefault="00A27165" w:rsidP="000C77BD">
            <w:pPr>
              <w:rPr>
                <w:rFonts w:ascii="Arial" w:eastAsia="Calibri" w:hAnsi="Arial" w:cs="Times New Roman"/>
              </w:rPr>
            </w:pPr>
          </w:p>
        </w:tc>
      </w:tr>
      <w:tr w:rsidR="00A27165" w:rsidRPr="00B02887" w14:paraId="4EADDD88" w14:textId="77777777" w:rsidTr="000C77BD">
        <w:trPr>
          <w:trHeight w:val="300"/>
        </w:trPr>
        <w:tc>
          <w:tcPr>
            <w:tcW w:w="4732" w:type="dxa"/>
            <w:vAlign w:val="center"/>
          </w:tcPr>
          <w:p w14:paraId="626B6638" w14:textId="77777777" w:rsidR="00A27165" w:rsidRPr="00B02887" w:rsidRDefault="00A27165" w:rsidP="000C77BD">
            <w:pPr>
              <w:rPr>
                <w:rFonts w:ascii="Arial" w:eastAsia="Calibri" w:hAnsi="Arial" w:cs="Times New Roman"/>
              </w:rPr>
            </w:pPr>
          </w:p>
        </w:tc>
        <w:tc>
          <w:tcPr>
            <w:tcW w:w="567" w:type="dxa"/>
            <w:vAlign w:val="center"/>
          </w:tcPr>
          <w:p w14:paraId="4D3D595F" w14:textId="77777777" w:rsidR="00A27165" w:rsidRPr="00B02887" w:rsidRDefault="00A27165" w:rsidP="000C77BD">
            <w:pPr>
              <w:rPr>
                <w:rFonts w:ascii="Arial" w:eastAsia="Calibri" w:hAnsi="Arial" w:cs="Times New Roman"/>
                <w:u w:val="single"/>
              </w:rPr>
            </w:pPr>
          </w:p>
        </w:tc>
        <w:tc>
          <w:tcPr>
            <w:tcW w:w="4708" w:type="dxa"/>
            <w:vAlign w:val="center"/>
          </w:tcPr>
          <w:p w14:paraId="459A61FC" w14:textId="77777777" w:rsidR="00A27165" w:rsidRPr="00B02887" w:rsidRDefault="00A27165" w:rsidP="000C77BD">
            <w:pPr>
              <w:rPr>
                <w:rFonts w:ascii="Arial" w:eastAsia="Calibri" w:hAnsi="Arial" w:cs="Times New Roman"/>
              </w:rPr>
            </w:pPr>
          </w:p>
        </w:tc>
      </w:tr>
    </w:tbl>
    <w:p w14:paraId="4C96DDC7" w14:textId="77777777" w:rsidR="00A27165" w:rsidRDefault="00A27165" w:rsidP="00A27165">
      <w:pPr>
        <w:spacing w:after="0" w:line="240" w:lineRule="auto"/>
        <w:jc w:val="center"/>
        <w:rPr>
          <w:rFonts w:ascii="Arial" w:eastAsia="Calibri" w:hAnsi="Arial" w:cs="Times New Roman"/>
          <w:color w:val="000000"/>
          <w:szCs w:val="24"/>
          <w:lang w:eastAsia="sk-SK"/>
        </w:rPr>
      </w:pPr>
    </w:p>
    <w:p w14:paraId="1F41C81C" w14:textId="77777777" w:rsidR="002D132D" w:rsidRDefault="002D132D" w:rsidP="00A27165">
      <w:pPr>
        <w:spacing w:after="0" w:line="240" w:lineRule="auto"/>
        <w:jc w:val="center"/>
        <w:rPr>
          <w:rFonts w:ascii="Arial" w:eastAsia="Calibri" w:hAnsi="Arial" w:cs="Times New Roman"/>
          <w:color w:val="000000"/>
          <w:szCs w:val="24"/>
          <w:lang w:eastAsia="sk-SK"/>
        </w:rPr>
      </w:pPr>
    </w:p>
    <w:p w14:paraId="4524D005" w14:textId="77777777" w:rsidR="002D132D" w:rsidRDefault="002D132D" w:rsidP="00A27165">
      <w:pPr>
        <w:spacing w:after="0" w:line="240" w:lineRule="auto"/>
        <w:jc w:val="center"/>
        <w:rPr>
          <w:rFonts w:ascii="Arial" w:eastAsia="Calibri" w:hAnsi="Arial" w:cs="Times New Roman"/>
          <w:color w:val="000000"/>
          <w:szCs w:val="24"/>
          <w:lang w:eastAsia="sk-SK"/>
        </w:rPr>
      </w:pPr>
    </w:p>
    <w:p w14:paraId="1C4977F0" w14:textId="77777777" w:rsidR="002D132D" w:rsidRDefault="002D132D" w:rsidP="00A27165">
      <w:pPr>
        <w:spacing w:after="0" w:line="240" w:lineRule="auto"/>
        <w:jc w:val="center"/>
        <w:rPr>
          <w:rFonts w:ascii="Arial" w:eastAsia="Calibri" w:hAnsi="Arial" w:cs="Times New Roman"/>
          <w:color w:val="000000"/>
          <w:szCs w:val="24"/>
          <w:lang w:eastAsia="sk-SK"/>
        </w:rPr>
      </w:pPr>
    </w:p>
    <w:p w14:paraId="71D2CE55" w14:textId="77777777" w:rsidR="002D132D" w:rsidRDefault="002D132D" w:rsidP="00A27165">
      <w:pPr>
        <w:spacing w:after="0" w:line="240" w:lineRule="auto"/>
        <w:jc w:val="center"/>
        <w:rPr>
          <w:rFonts w:ascii="Arial" w:eastAsia="Calibri" w:hAnsi="Arial" w:cs="Times New Roman"/>
          <w:color w:val="000000"/>
          <w:szCs w:val="24"/>
          <w:lang w:eastAsia="sk-SK"/>
        </w:rPr>
      </w:pPr>
    </w:p>
    <w:p w14:paraId="73ECAE2B" w14:textId="77777777" w:rsidR="002D132D" w:rsidRDefault="002D132D" w:rsidP="00A27165">
      <w:pPr>
        <w:spacing w:after="0" w:line="240" w:lineRule="auto"/>
        <w:jc w:val="center"/>
        <w:rPr>
          <w:rFonts w:ascii="Arial" w:eastAsia="Calibri" w:hAnsi="Arial" w:cs="Times New Roman"/>
          <w:color w:val="000000"/>
          <w:szCs w:val="24"/>
          <w:lang w:eastAsia="sk-SK"/>
        </w:rPr>
      </w:pPr>
    </w:p>
    <w:p w14:paraId="2DAF9D7D" w14:textId="77777777" w:rsidR="002D132D" w:rsidRPr="00B02887" w:rsidRDefault="002D132D" w:rsidP="00A27165">
      <w:pPr>
        <w:spacing w:after="0" w:line="240" w:lineRule="auto"/>
        <w:jc w:val="center"/>
        <w:rPr>
          <w:rFonts w:ascii="Arial" w:eastAsia="Calibri" w:hAnsi="Arial" w:cs="Times New Roman"/>
          <w:color w:val="000000"/>
          <w:szCs w:val="24"/>
          <w:lang w:eastAsia="sk-SK"/>
        </w:rPr>
      </w:pPr>
    </w:p>
    <w:p w14:paraId="52C6F6B4" w14:textId="77777777" w:rsidR="00A27165" w:rsidRPr="00B02887" w:rsidRDefault="00A27165" w:rsidP="00A27165">
      <w:pPr>
        <w:spacing w:after="0" w:line="240" w:lineRule="auto"/>
        <w:jc w:val="both"/>
        <w:rPr>
          <w:rFonts w:ascii="Arial" w:eastAsia="Calibri" w:hAnsi="Arial" w:cs="Times New Roman"/>
          <w:color w:val="000000"/>
          <w:szCs w:val="24"/>
          <w:lang w:eastAsia="sk-SK"/>
        </w:rPr>
      </w:pPr>
    </w:p>
    <w:p w14:paraId="35F3484F" w14:textId="77777777" w:rsidR="00A27165" w:rsidRPr="00B02887" w:rsidRDefault="00A27165" w:rsidP="00A27165">
      <w:pPr>
        <w:spacing w:after="0" w:line="240" w:lineRule="auto"/>
        <w:jc w:val="both"/>
        <w:rPr>
          <w:rFonts w:ascii="Arial" w:eastAsia="Calibri" w:hAnsi="Arial" w:cs="Times New Roman"/>
          <w:color w:val="000000"/>
          <w:szCs w:val="24"/>
          <w:lang w:eastAsia="sk-SK"/>
        </w:rPr>
      </w:pPr>
    </w:p>
    <w:p w14:paraId="5129CE46" w14:textId="77777777" w:rsidR="00A27165" w:rsidRPr="00B02887" w:rsidRDefault="00A27165" w:rsidP="00A27165">
      <w:pPr>
        <w:spacing w:after="0" w:line="240" w:lineRule="auto"/>
        <w:jc w:val="both"/>
        <w:rPr>
          <w:rFonts w:ascii="Arial" w:eastAsia="Calibri" w:hAnsi="Arial" w:cs="Times New Roman"/>
          <w:color w:val="000000"/>
          <w:szCs w:val="24"/>
          <w:lang w:eastAsia="sk-SK"/>
        </w:rPr>
      </w:pPr>
    </w:p>
    <w:p w14:paraId="31D4C835" w14:textId="77777777" w:rsidR="00A27165" w:rsidRPr="00B02887" w:rsidRDefault="00A27165" w:rsidP="00A27165">
      <w:pPr>
        <w:spacing w:after="0" w:line="240" w:lineRule="auto"/>
        <w:jc w:val="center"/>
        <w:rPr>
          <w:rFonts w:ascii="Arial" w:eastAsia="Calibri" w:hAnsi="Arial" w:cs="Times New Roman"/>
          <w:color w:val="000000"/>
          <w:szCs w:val="24"/>
          <w:lang w:eastAsia="sk-SK"/>
        </w:rPr>
      </w:pPr>
      <w:r w:rsidRPr="00B02887">
        <w:rPr>
          <w:rFonts w:ascii="Arial" w:eastAsia="Calibri" w:hAnsi="Arial" w:cs="Times New Roman"/>
          <w:color w:val="000000"/>
          <w:szCs w:val="24"/>
          <w:lang w:eastAsia="sk-SK"/>
        </w:rPr>
        <w:t>Bratislava</w:t>
      </w:r>
    </w:p>
    <w:p w14:paraId="4B115A84" w14:textId="244D5FA8" w:rsidR="00A27165" w:rsidRPr="00B02887" w:rsidRDefault="00E37ADF" w:rsidP="00A27165">
      <w:pPr>
        <w:spacing w:after="0" w:line="240" w:lineRule="auto"/>
        <w:jc w:val="center"/>
        <w:rPr>
          <w:rFonts w:ascii="Arial" w:eastAsia="Calibri" w:hAnsi="Arial" w:cs="Times New Roman"/>
          <w:color w:val="000000"/>
          <w:lang w:eastAsia="sk-SK"/>
        </w:rPr>
      </w:pPr>
      <w:r>
        <w:rPr>
          <w:rFonts w:ascii="Arial" w:eastAsia="Calibri" w:hAnsi="Arial" w:cs="Times New Roman"/>
          <w:color w:val="000000" w:themeColor="text1"/>
          <w:lang w:eastAsia="sk-SK"/>
        </w:rPr>
        <w:t>december</w:t>
      </w:r>
      <w:r w:rsidR="00A27165" w:rsidRPr="01970805">
        <w:rPr>
          <w:rFonts w:ascii="Arial" w:eastAsia="Calibri" w:hAnsi="Arial" w:cs="Times New Roman"/>
          <w:color w:val="000000" w:themeColor="text1"/>
          <w:lang w:eastAsia="sk-SK"/>
        </w:rPr>
        <w:t xml:space="preserve"> 2023</w:t>
      </w:r>
    </w:p>
    <w:p w14:paraId="73CA5BCE" w14:textId="77777777" w:rsidR="00A27165" w:rsidRDefault="00A27165" w:rsidP="00A27165">
      <w:pPr>
        <w:spacing w:after="0" w:line="276" w:lineRule="auto"/>
        <w:jc w:val="center"/>
        <w:rPr>
          <w:rFonts w:ascii="Arial" w:eastAsia="Times New Roman" w:hAnsi="Arial" w:cs="Arial"/>
          <w:color w:val="000000"/>
          <w:spacing w:val="70"/>
          <w:sz w:val="24"/>
          <w:szCs w:val="24"/>
          <w:lang w:eastAsia="sk-SK"/>
        </w:rPr>
      </w:pPr>
    </w:p>
    <w:p w14:paraId="3530F695" w14:textId="77777777" w:rsidR="00A27165" w:rsidRPr="00B02887" w:rsidRDefault="00A27165" w:rsidP="00A27165">
      <w:pPr>
        <w:spacing w:after="0" w:line="276" w:lineRule="auto"/>
        <w:jc w:val="center"/>
        <w:rPr>
          <w:rFonts w:ascii="Arial" w:eastAsia="Times New Roman" w:hAnsi="Arial" w:cs="Arial"/>
          <w:color w:val="000000"/>
          <w:spacing w:val="70"/>
          <w:sz w:val="24"/>
          <w:szCs w:val="24"/>
          <w:lang w:eastAsia="sk-SK"/>
        </w:rPr>
      </w:pPr>
      <w:r w:rsidRPr="00B02887">
        <w:rPr>
          <w:rFonts w:ascii="Arial" w:eastAsia="Times New Roman" w:hAnsi="Arial" w:cs="Arial"/>
          <w:color w:val="000000"/>
          <w:spacing w:val="70"/>
          <w:sz w:val="24"/>
          <w:szCs w:val="24"/>
          <w:lang w:eastAsia="sk-SK"/>
        </w:rPr>
        <w:t>Návrh uznesenia</w:t>
      </w:r>
    </w:p>
    <w:p w14:paraId="327078A3" w14:textId="77777777" w:rsidR="00A27165" w:rsidRPr="00B02887" w:rsidRDefault="00A27165" w:rsidP="00A27165">
      <w:pPr>
        <w:spacing w:after="0" w:line="276" w:lineRule="auto"/>
        <w:jc w:val="center"/>
        <w:rPr>
          <w:rFonts w:ascii="Arial" w:eastAsia="Times New Roman" w:hAnsi="Arial" w:cs="Arial"/>
          <w:color w:val="000000"/>
          <w:spacing w:val="70"/>
          <w:sz w:val="24"/>
          <w:szCs w:val="24"/>
          <w:lang w:eastAsia="sk-SK"/>
        </w:rPr>
      </w:pPr>
    </w:p>
    <w:p w14:paraId="1FD0DC22" w14:textId="77777777" w:rsidR="00A27165" w:rsidRPr="00B02887" w:rsidRDefault="00A27165" w:rsidP="00A27165">
      <w:pPr>
        <w:spacing w:after="0" w:line="276" w:lineRule="auto"/>
        <w:jc w:val="center"/>
        <w:rPr>
          <w:rFonts w:ascii="Arial" w:eastAsia="Times New Roman" w:hAnsi="Arial" w:cs="Arial"/>
          <w:color w:val="000000"/>
          <w:spacing w:val="70"/>
          <w:sz w:val="24"/>
          <w:szCs w:val="24"/>
          <w:lang w:eastAsia="sk-SK"/>
        </w:rPr>
      </w:pPr>
    </w:p>
    <w:p w14:paraId="2A99D2CE" w14:textId="77777777" w:rsidR="00A27165" w:rsidRPr="00B02887" w:rsidRDefault="00A27165" w:rsidP="00A27165">
      <w:pPr>
        <w:spacing w:after="0" w:line="240" w:lineRule="auto"/>
        <w:jc w:val="center"/>
        <w:rPr>
          <w:rFonts w:ascii="Arial" w:eastAsia="Calibri" w:hAnsi="Arial" w:cs="Times New Roman"/>
          <w:b/>
          <w:bCs/>
          <w:sz w:val="24"/>
          <w:szCs w:val="24"/>
        </w:rPr>
      </w:pPr>
      <w:r w:rsidRPr="01970805">
        <w:rPr>
          <w:rFonts w:ascii="Arial" w:eastAsia="Calibri" w:hAnsi="Arial" w:cs="Times New Roman"/>
          <w:b/>
          <w:bCs/>
          <w:sz w:val="24"/>
          <w:szCs w:val="24"/>
        </w:rPr>
        <w:t>UZNESENIE č. ......../2023</w:t>
      </w:r>
    </w:p>
    <w:p w14:paraId="6A38E321" w14:textId="1E886477" w:rsidR="00A27165" w:rsidRPr="00B02887" w:rsidRDefault="00A27165" w:rsidP="00A27165">
      <w:pPr>
        <w:spacing w:after="0" w:line="240" w:lineRule="auto"/>
        <w:jc w:val="center"/>
        <w:rPr>
          <w:rFonts w:ascii="Arial" w:eastAsia="Calibri" w:hAnsi="Arial" w:cs="Times New Roman"/>
          <w:color w:val="000000"/>
        </w:rPr>
      </w:pPr>
      <w:r w:rsidRPr="01970805">
        <w:rPr>
          <w:rFonts w:ascii="Arial" w:eastAsia="Calibri" w:hAnsi="Arial" w:cs="Times New Roman"/>
          <w:color w:val="000000" w:themeColor="text1"/>
        </w:rPr>
        <w:t>zo dňa </w:t>
      </w:r>
      <w:r w:rsidR="00E37ADF">
        <w:rPr>
          <w:rFonts w:ascii="Arial" w:eastAsia="Calibri" w:hAnsi="Arial" w:cs="Times New Roman"/>
          <w:color w:val="000000" w:themeColor="text1"/>
        </w:rPr>
        <w:t>15</w:t>
      </w:r>
      <w:r w:rsidRPr="01970805">
        <w:rPr>
          <w:rFonts w:ascii="Arial" w:eastAsia="Calibri" w:hAnsi="Arial" w:cs="Times New Roman"/>
          <w:color w:val="000000" w:themeColor="text1"/>
        </w:rPr>
        <w:t xml:space="preserve">. </w:t>
      </w:r>
      <w:r w:rsidR="00E37ADF">
        <w:rPr>
          <w:rFonts w:ascii="Arial" w:eastAsia="Calibri" w:hAnsi="Arial" w:cs="Times New Roman"/>
          <w:color w:val="000000" w:themeColor="text1"/>
        </w:rPr>
        <w:t>12</w:t>
      </w:r>
      <w:r w:rsidRPr="01970805">
        <w:rPr>
          <w:rFonts w:ascii="Arial" w:eastAsia="Calibri" w:hAnsi="Arial" w:cs="Times New Roman"/>
          <w:color w:val="000000" w:themeColor="text1"/>
        </w:rPr>
        <w:t>. 2023</w:t>
      </w:r>
    </w:p>
    <w:p w14:paraId="236E4EF8" w14:textId="77777777" w:rsidR="00A27165" w:rsidRPr="00B02887" w:rsidRDefault="00A27165" w:rsidP="00A27165">
      <w:pPr>
        <w:spacing w:after="0" w:line="240" w:lineRule="auto"/>
        <w:jc w:val="both"/>
        <w:rPr>
          <w:rFonts w:ascii="Arial" w:eastAsia="Calibri" w:hAnsi="Arial" w:cs="Times New Roman"/>
          <w:color w:val="000000"/>
        </w:rPr>
      </w:pPr>
    </w:p>
    <w:p w14:paraId="59D83BBC" w14:textId="77777777" w:rsidR="00A27165" w:rsidRPr="00B02887" w:rsidRDefault="00A27165" w:rsidP="00A27165">
      <w:pPr>
        <w:spacing w:after="0" w:line="240" w:lineRule="auto"/>
        <w:jc w:val="center"/>
        <w:rPr>
          <w:rFonts w:ascii="Arial" w:eastAsia="Calibri" w:hAnsi="Arial" w:cs="Times New Roman"/>
          <w:color w:val="000000"/>
        </w:rPr>
      </w:pPr>
      <w:r w:rsidRPr="00B02887">
        <w:rPr>
          <w:rFonts w:ascii="Arial" w:eastAsia="Calibri" w:hAnsi="Arial" w:cs="Times New Roman"/>
          <w:color w:val="000000"/>
        </w:rPr>
        <w:t>Zastupiteľstvo Bratislavského samosprávneho kraja po prerokovaní materiálu</w:t>
      </w:r>
    </w:p>
    <w:p w14:paraId="57788B9D" w14:textId="77777777" w:rsidR="00A27165" w:rsidRDefault="00A27165" w:rsidP="00A27165">
      <w:pPr>
        <w:spacing w:after="0" w:line="240" w:lineRule="auto"/>
        <w:rPr>
          <w:rFonts w:ascii="Arial" w:eastAsia="Times New Roman" w:hAnsi="Arial" w:cs="Arial"/>
          <w:color w:val="000000"/>
          <w:szCs w:val="24"/>
          <w:lang w:eastAsia="sk-SK"/>
        </w:rPr>
      </w:pPr>
    </w:p>
    <w:p w14:paraId="4690EA97" w14:textId="77777777" w:rsidR="00A27165" w:rsidRPr="00B02887" w:rsidRDefault="00A27165" w:rsidP="00A27165">
      <w:pPr>
        <w:spacing w:after="0" w:line="240" w:lineRule="auto"/>
        <w:rPr>
          <w:rFonts w:ascii="Arial" w:eastAsia="Times New Roman" w:hAnsi="Arial" w:cs="Arial"/>
          <w:color w:val="000000"/>
          <w:szCs w:val="24"/>
          <w:lang w:eastAsia="sk-SK"/>
        </w:rPr>
      </w:pPr>
    </w:p>
    <w:p w14:paraId="3D8C9F9B" w14:textId="77777777" w:rsidR="007A7A94" w:rsidRPr="0031105A" w:rsidRDefault="007A7A94" w:rsidP="007A7A94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pacing w:val="70"/>
          <w:sz w:val="24"/>
          <w:szCs w:val="24"/>
          <w:lang w:eastAsia="sk-SK"/>
        </w:rPr>
      </w:pPr>
      <w:r>
        <w:rPr>
          <w:rFonts w:ascii="Arial" w:eastAsia="Times New Roman" w:hAnsi="Arial" w:cs="Arial"/>
          <w:b/>
          <w:color w:val="000000"/>
          <w:spacing w:val="70"/>
          <w:sz w:val="24"/>
          <w:szCs w:val="24"/>
          <w:lang w:eastAsia="sk-SK"/>
        </w:rPr>
        <w:t>A schvaľuje</w:t>
      </w:r>
    </w:p>
    <w:p w14:paraId="56D3E2E9" w14:textId="77777777" w:rsidR="007A7A94" w:rsidRDefault="007A7A94" w:rsidP="007A7A94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pacing w:val="70"/>
          <w:szCs w:val="24"/>
          <w:lang w:eastAsia="sk-SK"/>
        </w:rPr>
      </w:pPr>
    </w:p>
    <w:p w14:paraId="19B4EA2D" w14:textId="77777777" w:rsidR="007A7A94" w:rsidRPr="0031105A" w:rsidRDefault="007A7A94" w:rsidP="007A7A94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pacing w:val="70"/>
          <w:szCs w:val="24"/>
          <w:lang w:eastAsia="sk-SK"/>
        </w:rPr>
      </w:pPr>
    </w:p>
    <w:p w14:paraId="4C88788B" w14:textId="47D21577" w:rsidR="007A7A94" w:rsidRDefault="007A7A94" w:rsidP="007A7A94">
      <w:pPr>
        <w:spacing w:after="0" w:line="276" w:lineRule="auto"/>
        <w:jc w:val="both"/>
        <w:rPr>
          <w:rFonts w:ascii="Arial" w:eastAsia="Times New Roman" w:hAnsi="Arial" w:cs="Arial"/>
          <w:color w:val="000000"/>
          <w:szCs w:val="24"/>
          <w:lang w:eastAsia="sk-SK"/>
        </w:rPr>
      </w:pPr>
      <w:r w:rsidRPr="000612FD">
        <w:rPr>
          <w:rFonts w:ascii="Arial" w:eastAsia="Times New Roman" w:hAnsi="Arial" w:cs="Arial"/>
          <w:color w:val="000000"/>
          <w:szCs w:val="24"/>
          <w:lang w:eastAsia="sk-SK"/>
        </w:rPr>
        <w:t>Dodat</w:t>
      </w:r>
      <w:r>
        <w:rPr>
          <w:rFonts w:ascii="Arial" w:eastAsia="Times New Roman" w:hAnsi="Arial" w:cs="Arial"/>
          <w:color w:val="000000"/>
          <w:szCs w:val="24"/>
          <w:lang w:eastAsia="sk-SK"/>
        </w:rPr>
        <w:t>ok</w:t>
      </w:r>
      <w:r w:rsidRPr="000612FD">
        <w:rPr>
          <w:rFonts w:ascii="Arial" w:eastAsia="Times New Roman" w:hAnsi="Arial" w:cs="Arial"/>
          <w:color w:val="000000"/>
          <w:szCs w:val="24"/>
          <w:lang w:eastAsia="sk-SK"/>
        </w:rPr>
        <w:t xml:space="preserve"> č. </w:t>
      </w:r>
      <w:r w:rsidR="00E37ADF">
        <w:rPr>
          <w:rFonts w:ascii="Arial" w:eastAsia="Times New Roman" w:hAnsi="Arial" w:cs="Arial"/>
          <w:color w:val="000000"/>
          <w:szCs w:val="24"/>
          <w:lang w:eastAsia="sk-SK"/>
        </w:rPr>
        <w:t>3</w:t>
      </w:r>
      <w:r w:rsidRPr="000612FD">
        <w:rPr>
          <w:rFonts w:ascii="Arial" w:eastAsia="Times New Roman" w:hAnsi="Arial" w:cs="Arial"/>
          <w:color w:val="000000"/>
          <w:szCs w:val="24"/>
          <w:lang w:eastAsia="sk-SK"/>
        </w:rPr>
        <w:t xml:space="preserve"> k Zmluve o poskytnutí finančného príspevku pre projekt „</w:t>
      </w:r>
      <w:proofErr w:type="spellStart"/>
      <w:r w:rsidRPr="000612FD">
        <w:rPr>
          <w:rFonts w:ascii="Arial" w:eastAsia="Times New Roman" w:hAnsi="Arial" w:cs="Arial"/>
          <w:color w:val="000000"/>
          <w:szCs w:val="24"/>
          <w:lang w:eastAsia="sk-SK"/>
        </w:rPr>
        <w:t>Ecoregion</w:t>
      </w:r>
      <w:proofErr w:type="spellEnd"/>
      <w:r w:rsidRPr="000612FD">
        <w:rPr>
          <w:rFonts w:ascii="Arial" w:eastAsia="Times New Roman" w:hAnsi="Arial" w:cs="Arial"/>
          <w:color w:val="000000"/>
          <w:szCs w:val="24"/>
          <w:lang w:eastAsia="sk-SK"/>
        </w:rPr>
        <w:t xml:space="preserve"> SKHU“ v</w:t>
      </w:r>
      <w:r>
        <w:rPr>
          <w:rFonts w:ascii="Arial" w:eastAsia="Times New Roman" w:hAnsi="Arial" w:cs="Arial"/>
          <w:color w:val="000000"/>
          <w:szCs w:val="24"/>
          <w:lang w:eastAsia="sk-SK"/>
        </w:rPr>
        <w:t> </w:t>
      </w:r>
      <w:r w:rsidRPr="000612FD">
        <w:rPr>
          <w:rFonts w:ascii="Arial" w:eastAsia="Times New Roman" w:hAnsi="Arial" w:cs="Arial"/>
          <w:color w:val="000000"/>
          <w:szCs w:val="24"/>
          <w:lang w:eastAsia="sk-SK"/>
        </w:rPr>
        <w:t xml:space="preserve">rámci Programu spolupráce </w:t>
      </w:r>
      <w:proofErr w:type="spellStart"/>
      <w:r w:rsidRPr="000612FD">
        <w:rPr>
          <w:rFonts w:ascii="Arial" w:eastAsia="Times New Roman" w:hAnsi="Arial" w:cs="Arial"/>
          <w:color w:val="000000"/>
          <w:szCs w:val="24"/>
          <w:lang w:eastAsia="sk-SK"/>
        </w:rPr>
        <w:t>Interreg</w:t>
      </w:r>
      <w:proofErr w:type="spellEnd"/>
      <w:r w:rsidRPr="000612FD">
        <w:rPr>
          <w:rFonts w:ascii="Arial" w:eastAsia="Times New Roman" w:hAnsi="Arial" w:cs="Arial"/>
          <w:color w:val="000000"/>
          <w:szCs w:val="24"/>
          <w:lang w:eastAsia="sk-SK"/>
        </w:rPr>
        <w:t xml:space="preserve"> V-A Slovenská republika-Maďarsko 2014 </w:t>
      </w:r>
      <w:r>
        <w:rPr>
          <w:rFonts w:ascii="Arial" w:eastAsia="Times New Roman" w:hAnsi="Arial" w:cs="Arial"/>
          <w:color w:val="000000"/>
          <w:szCs w:val="24"/>
          <w:lang w:eastAsia="sk-SK"/>
        </w:rPr>
        <w:t>–</w:t>
      </w:r>
      <w:r w:rsidRPr="000612FD">
        <w:rPr>
          <w:rFonts w:ascii="Arial" w:eastAsia="Times New Roman" w:hAnsi="Arial" w:cs="Arial"/>
          <w:color w:val="000000"/>
          <w:szCs w:val="24"/>
          <w:lang w:eastAsia="sk-SK"/>
        </w:rPr>
        <w:t xml:space="preserve"> 2020</w:t>
      </w:r>
    </w:p>
    <w:p w14:paraId="2A854F2E" w14:textId="77777777" w:rsidR="007A7A94" w:rsidRDefault="007A7A94" w:rsidP="007A7A94">
      <w:pPr>
        <w:spacing w:after="0" w:line="276" w:lineRule="auto"/>
        <w:jc w:val="both"/>
        <w:rPr>
          <w:rFonts w:ascii="Arial" w:eastAsia="Times New Roman" w:hAnsi="Arial" w:cs="Arial"/>
          <w:color w:val="000000"/>
          <w:szCs w:val="24"/>
          <w:lang w:eastAsia="sk-SK"/>
        </w:rPr>
      </w:pPr>
    </w:p>
    <w:p w14:paraId="573B53A7" w14:textId="77777777" w:rsidR="007A7A94" w:rsidRDefault="007A7A94" w:rsidP="007A7A94">
      <w:pPr>
        <w:spacing w:after="0" w:line="276" w:lineRule="auto"/>
        <w:jc w:val="both"/>
        <w:rPr>
          <w:rFonts w:ascii="Arial" w:eastAsia="Times New Roman" w:hAnsi="Arial" w:cs="Arial"/>
          <w:color w:val="000000"/>
          <w:szCs w:val="24"/>
          <w:lang w:eastAsia="sk-SK"/>
        </w:rPr>
      </w:pPr>
    </w:p>
    <w:p w14:paraId="1A051380" w14:textId="77777777" w:rsidR="007A7A94" w:rsidRPr="009B61D1" w:rsidRDefault="007A7A94" w:rsidP="007A7A94">
      <w:pPr>
        <w:pStyle w:val="Telo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center"/>
        <w:rPr>
          <w:rFonts w:ascii="Arial" w:eastAsia="Arial" w:hAnsi="Arial" w:cs="Arial"/>
          <w:b/>
          <w:bCs/>
          <w:spacing w:val="87"/>
          <w:sz w:val="24"/>
          <w:szCs w:val="24"/>
          <w:u w:color="000000"/>
        </w:rPr>
      </w:pPr>
      <w:r w:rsidRPr="009B61D1">
        <w:rPr>
          <w:rFonts w:ascii="Arial" w:hAnsi="Arial"/>
          <w:b/>
          <w:bCs/>
          <w:spacing w:val="87"/>
          <w:sz w:val="24"/>
          <w:szCs w:val="24"/>
          <w:u w:color="000000"/>
        </w:rPr>
        <w:t>B ukladá</w:t>
      </w:r>
    </w:p>
    <w:p w14:paraId="4FC9C335" w14:textId="77777777" w:rsidR="007A7A94" w:rsidRDefault="007A7A94" w:rsidP="007A7A94">
      <w:pPr>
        <w:pStyle w:val="Telo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Arial" w:eastAsia="Arial" w:hAnsi="Arial" w:cs="Arial"/>
          <w:u w:color="000000"/>
        </w:rPr>
      </w:pPr>
    </w:p>
    <w:p w14:paraId="0A529A74" w14:textId="77777777" w:rsidR="007A7A94" w:rsidRDefault="007A7A94" w:rsidP="007A7A94">
      <w:pPr>
        <w:pStyle w:val="Telo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Arial" w:eastAsia="Arial" w:hAnsi="Arial" w:cs="Arial"/>
          <w:u w:color="000000"/>
        </w:rPr>
      </w:pPr>
    </w:p>
    <w:p w14:paraId="1DFC1196" w14:textId="203A76C6" w:rsidR="007A7A94" w:rsidRPr="007A3D7E" w:rsidRDefault="007A7A94" w:rsidP="007A7A94">
      <w:pPr>
        <w:pStyle w:val="Telo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Arial" w:hAnsi="Arial" w:cs="Arial"/>
        </w:rPr>
      </w:pPr>
      <w:r w:rsidRPr="00D051BA">
        <w:rPr>
          <w:rFonts w:ascii="Arial" w:eastAsia="Arial" w:hAnsi="Arial" w:cs="Arial"/>
          <w:u w:color="000000"/>
        </w:rPr>
        <w:t xml:space="preserve">riaditeľke Úradu Bratislavského samosprávneho kraja </w:t>
      </w:r>
      <w:r w:rsidRPr="007A3D7E">
        <w:rPr>
          <w:rFonts w:ascii="Arial" w:hAnsi="Arial" w:cs="Arial"/>
        </w:rPr>
        <w:t xml:space="preserve">zabezpečiť podpis Dodatku č. </w:t>
      </w:r>
      <w:r w:rsidR="00E37ADF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</w:t>
      </w:r>
      <w:r w:rsidRPr="007A3D7E">
        <w:rPr>
          <w:rFonts w:ascii="Arial" w:hAnsi="Arial" w:cs="Arial"/>
        </w:rPr>
        <w:t>k</w:t>
      </w:r>
      <w:r>
        <w:rPr>
          <w:rFonts w:ascii="Arial" w:hAnsi="Arial" w:cs="Arial"/>
        </w:rPr>
        <w:t> </w:t>
      </w:r>
      <w:r w:rsidRPr="007A3D7E">
        <w:rPr>
          <w:rFonts w:ascii="Arial" w:hAnsi="Arial" w:cs="Arial"/>
        </w:rPr>
        <w:t>Zmluve o poskytnutí finančného príspevku pre projekt „</w:t>
      </w:r>
      <w:proofErr w:type="spellStart"/>
      <w:r w:rsidRPr="007A3D7E">
        <w:rPr>
          <w:rFonts w:ascii="Arial" w:hAnsi="Arial" w:cs="Arial"/>
        </w:rPr>
        <w:t>Ecoregion</w:t>
      </w:r>
      <w:proofErr w:type="spellEnd"/>
      <w:r w:rsidRPr="007A3D7E">
        <w:rPr>
          <w:rFonts w:ascii="Arial" w:hAnsi="Arial" w:cs="Arial"/>
        </w:rPr>
        <w:t xml:space="preserve"> SKHU“ v rámci Programu spolupráce </w:t>
      </w:r>
      <w:proofErr w:type="spellStart"/>
      <w:r w:rsidRPr="007A3D7E">
        <w:rPr>
          <w:rFonts w:ascii="Arial" w:hAnsi="Arial" w:cs="Arial"/>
        </w:rPr>
        <w:t>Interreg</w:t>
      </w:r>
      <w:proofErr w:type="spellEnd"/>
      <w:r w:rsidRPr="007A3D7E">
        <w:rPr>
          <w:rFonts w:ascii="Arial" w:hAnsi="Arial" w:cs="Arial"/>
        </w:rPr>
        <w:t xml:space="preserve"> V-A Slovenská republika-Maďarsko 2014 - 2020</w:t>
      </w:r>
    </w:p>
    <w:p w14:paraId="6A3B58DE" w14:textId="77777777" w:rsidR="007A7A94" w:rsidRPr="00A53CA0" w:rsidRDefault="007A7A94" w:rsidP="007A7A94">
      <w:pPr>
        <w:pStyle w:val="Telo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Arial" w:eastAsia="Arial" w:hAnsi="Arial" w:cs="Arial"/>
          <w:u w:color="000000"/>
        </w:rPr>
      </w:pPr>
    </w:p>
    <w:p w14:paraId="01CD3164" w14:textId="71E02358" w:rsidR="007A7A94" w:rsidRDefault="007A7A94" w:rsidP="007A7A94">
      <w:pPr>
        <w:pStyle w:val="Telo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right"/>
        <w:rPr>
          <w:rFonts w:ascii="Arial" w:hAnsi="Arial"/>
          <w:u w:color="000000"/>
          <w:lang w:val="it-IT"/>
        </w:rPr>
      </w:pPr>
      <w:r>
        <w:rPr>
          <w:rFonts w:ascii="Arial" w:hAnsi="Arial"/>
          <w:u w:color="000000"/>
          <w:lang w:val="it-IT"/>
        </w:rPr>
        <w:t xml:space="preserve">Termín: </w:t>
      </w:r>
      <w:r w:rsidR="00FC797A">
        <w:rPr>
          <w:rFonts w:ascii="Arial" w:hAnsi="Arial"/>
          <w:u w:color="000000"/>
          <w:lang w:val="it-IT"/>
        </w:rPr>
        <w:t>29</w:t>
      </w:r>
      <w:r>
        <w:rPr>
          <w:rFonts w:ascii="Arial" w:hAnsi="Arial"/>
          <w:u w:color="000000"/>
          <w:lang w:val="it-IT"/>
        </w:rPr>
        <w:t xml:space="preserve">. </w:t>
      </w:r>
      <w:r w:rsidR="00E37ADF">
        <w:rPr>
          <w:rFonts w:ascii="Arial" w:hAnsi="Arial"/>
          <w:u w:color="000000"/>
          <w:lang w:val="it-IT"/>
        </w:rPr>
        <w:t>1</w:t>
      </w:r>
      <w:r>
        <w:rPr>
          <w:rFonts w:ascii="Arial" w:hAnsi="Arial"/>
          <w:u w:color="000000"/>
          <w:lang w:val="it-IT"/>
        </w:rPr>
        <w:t>2. 2023</w:t>
      </w:r>
    </w:p>
    <w:p w14:paraId="11431701" w14:textId="77777777" w:rsidR="00A27165" w:rsidRDefault="00A27165" w:rsidP="00A27165"/>
    <w:p w14:paraId="55D63B35" w14:textId="77777777" w:rsidR="00A27165" w:rsidRDefault="00A27165" w:rsidP="00A27165"/>
    <w:p w14:paraId="16AA42CA" w14:textId="77777777" w:rsidR="00A27165" w:rsidRDefault="00A27165" w:rsidP="00A27165"/>
    <w:p w14:paraId="1CD0ED64" w14:textId="77777777" w:rsidR="00A27165" w:rsidRDefault="00A27165" w:rsidP="00A27165"/>
    <w:p w14:paraId="162FDD0A" w14:textId="77777777" w:rsidR="00A27165" w:rsidRDefault="00A27165" w:rsidP="00A27165"/>
    <w:p w14:paraId="453F7597" w14:textId="77777777" w:rsidR="00A27165" w:rsidRDefault="00A27165" w:rsidP="00A27165"/>
    <w:p w14:paraId="2E8EFB19" w14:textId="77777777" w:rsidR="00A27165" w:rsidRDefault="00A27165" w:rsidP="00A27165"/>
    <w:p w14:paraId="3E43AE5F" w14:textId="77777777" w:rsidR="00A27165" w:rsidRDefault="00A27165" w:rsidP="00A27165"/>
    <w:p w14:paraId="45854682" w14:textId="77777777" w:rsidR="00A27165" w:rsidRDefault="00A27165" w:rsidP="00A27165"/>
    <w:p w14:paraId="24EEB475" w14:textId="77777777" w:rsidR="00A27165" w:rsidRDefault="00A27165" w:rsidP="00A27165"/>
    <w:p w14:paraId="748DAE10" w14:textId="77777777" w:rsidR="00A27165" w:rsidRDefault="00A27165" w:rsidP="00A27165"/>
    <w:p w14:paraId="7A5B998A" w14:textId="77777777" w:rsidR="00A27165" w:rsidRDefault="00A27165" w:rsidP="00A27165"/>
    <w:p w14:paraId="271E3B8B" w14:textId="77777777" w:rsidR="00A27165" w:rsidRDefault="00A27165" w:rsidP="00A27165"/>
    <w:p w14:paraId="4DDF1970" w14:textId="77777777" w:rsidR="00A27165" w:rsidRDefault="00A27165" w:rsidP="00A27165"/>
    <w:p w14:paraId="02DFC4A5" w14:textId="77777777" w:rsidR="00A27165" w:rsidRDefault="00A27165" w:rsidP="00A27165"/>
    <w:p w14:paraId="2923C3D5" w14:textId="77777777" w:rsidR="009C3555" w:rsidRDefault="009C3555" w:rsidP="009C3555">
      <w:pPr>
        <w:pStyle w:val="Telo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Arial" w:eastAsia="Arial" w:hAnsi="Arial" w:cs="Arial"/>
          <w:b/>
          <w:bCs/>
          <w:u w:color="000000"/>
        </w:rPr>
      </w:pPr>
    </w:p>
    <w:p w14:paraId="20C3B8C7" w14:textId="0E3883C5" w:rsidR="00C16810" w:rsidRPr="00320C4F" w:rsidRDefault="00C16810" w:rsidP="009C3555">
      <w:pPr>
        <w:pStyle w:val="Telo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center"/>
        <w:rPr>
          <w:rFonts w:ascii="Arial" w:eastAsia="Arial" w:hAnsi="Arial" w:cs="Arial"/>
          <w:b/>
          <w:bCs/>
          <w:u w:color="000000"/>
        </w:rPr>
      </w:pPr>
      <w:r w:rsidRPr="00320C4F">
        <w:rPr>
          <w:rFonts w:ascii="Arial" w:eastAsia="Arial" w:hAnsi="Arial" w:cs="Arial"/>
          <w:b/>
          <w:bCs/>
          <w:u w:color="000000"/>
        </w:rPr>
        <w:lastRenderedPageBreak/>
        <w:t>D ô v o d o v á  s p r á v a</w:t>
      </w:r>
    </w:p>
    <w:p w14:paraId="0F9477B2" w14:textId="77777777" w:rsidR="00C16810" w:rsidRPr="00320C4F" w:rsidRDefault="00C16810" w:rsidP="00C16810">
      <w:pPr>
        <w:pStyle w:val="Telo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center"/>
        <w:rPr>
          <w:rFonts w:ascii="Arial" w:eastAsia="Arial" w:hAnsi="Arial" w:cs="Arial"/>
          <w:u w:color="000000"/>
        </w:rPr>
      </w:pPr>
    </w:p>
    <w:p w14:paraId="4DC0B37E" w14:textId="77777777" w:rsidR="00C16810" w:rsidRPr="00320C4F" w:rsidRDefault="00C16810" w:rsidP="00C16810">
      <w:pPr>
        <w:pStyle w:val="Telo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center"/>
        <w:rPr>
          <w:rFonts w:ascii="Arial" w:eastAsia="Arial" w:hAnsi="Arial" w:cs="Arial"/>
          <w:u w:color="000000"/>
        </w:rPr>
      </w:pPr>
    </w:p>
    <w:p w14:paraId="74B2BBB7" w14:textId="77777777" w:rsidR="00C16810" w:rsidRPr="00320C4F" w:rsidRDefault="00C16810" w:rsidP="00C16810">
      <w:pPr>
        <w:jc w:val="both"/>
        <w:rPr>
          <w:rFonts w:ascii="Arial" w:eastAsia="Arial" w:hAnsi="Arial" w:cs="Arial"/>
          <w:color w:val="000000"/>
          <w:u w:color="000000"/>
          <w:bdr w:val="nil"/>
          <w:lang w:eastAsia="sk-SK"/>
          <w14:textOutline w14:w="0" w14:cap="flat" w14:cmpd="sng" w14:algn="ctr">
            <w14:noFill/>
            <w14:prstDash w14:val="solid"/>
            <w14:bevel/>
          </w14:textOutline>
        </w:rPr>
      </w:pPr>
      <w:r w:rsidRPr="00320C4F">
        <w:rPr>
          <w:rFonts w:ascii="Arial" w:eastAsia="Arial" w:hAnsi="Arial" w:cs="Arial"/>
          <w:color w:val="000000"/>
          <w:u w:color="000000"/>
          <w:bdr w:val="nil"/>
          <w:lang w:eastAsia="sk-SK"/>
          <w14:textOutline w14:w="0" w14:cap="flat" w14:cmpd="sng" w14:algn="ctr">
            <w14:noFill/>
            <w14:prstDash w14:val="solid"/>
            <w14:bevel/>
          </w14:textOutline>
        </w:rPr>
        <w:t>Zastupiteľstvo Bratislavského samosprávneho kraja dňa 08.11.2019 schválilo Uznesením č.198/2019 vstup Bratislavského samosprávneho kraja do projektu „</w:t>
      </w:r>
      <w:proofErr w:type="spellStart"/>
      <w:r w:rsidRPr="00320C4F">
        <w:rPr>
          <w:rFonts w:ascii="Arial" w:eastAsia="Arial" w:hAnsi="Arial" w:cs="Arial"/>
          <w:color w:val="000000"/>
          <w:u w:color="000000"/>
          <w:bdr w:val="nil"/>
          <w:lang w:eastAsia="sk-SK"/>
          <w14:textOutline w14:w="0" w14:cap="flat" w14:cmpd="sng" w14:algn="ctr">
            <w14:noFill/>
            <w14:prstDash w14:val="solid"/>
            <w14:bevel/>
          </w14:textOutline>
        </w:rPr>
        <w:t>Ecoregion</w:t>
      </w:r>
      <w:proofErr w:type="spellEnd"/>
      <w:r w:rsidRPr="00320C4F">
        <w:rPr>
          <w:rFonts w:ascii="Arial" w:eastAsia="Arial" w:hAnsi="Arial" w:cs="Arial"/>
          <w:color w:val="000000"/>
          <w:u w:color="000000"/>
          <w:bdr w:val="nil"/>
          <w:lang w:eastAsia="sk-SK"/>
          <w14:textOutline w14:w="0" w14:cap="flat" w14:cmpd="sng" w14:algn="ctr">
            <w14:noFill/>
            <w14:prstDash w14:val="solid"/>
            <w14:bevel/>
          </w14:textOutline>
        </w:rPr>
        <w:t xml:space="preserve"> SKHU“ a povinné vlastné spolufinancovanie projektu vo výške 5%, </w:t>
      </w:r>
      <w:proofErr w:type="spellStart"/>
      <w:r w:rsidRPr="00320C4F">
        <w:rPr>
          <w:rFonts w:ascii="Arial" w:eastAsia="Arial" w:hAnsi="Arial" w:cs="Arial"/>
          <w:color w:val="000000"/>
          <w:u w:color="000000"/>
          <w:bdr w:val="nil"/>
          <w:lang w:eastAsia="sk-SK"/>
          <w14:textOutline w14:w="0" w14:cap="flat" w14:cmpd="sng" w14:algn="ctr">
            <w14:noFill/>
            <w14:prstDash w14:val="solid"/>
            <w14:bevel/>
          </w14:textOutline>
        </w:rPr>
        <w:t>t.j</w:t>
      </w:r>
      <w:proofErr w:type="spellEnd"/>
      <w:r w:rsidRPr="00320C4F">
        <w:rPr>
          <w:rFonts w:ascii="Arial" w:eastAsia="Arial" w:hAnsi="Arial" w:cs="Arial"/>
          <w:color w:val="000000"/>
          <w:u w:color="000000"/>
          <w:bdr w:val="nil"/>
          <w:lang w:eastAsia="sk-SK"/>
          <w14:textOutline w14:w="0" w14:cap="flat" w14:cmpd="sng" w14:algn="ctr">
            <w14:noFill/>
            <w14:prstDash w14:val="solid"/>
            <w14:bevel/>
          </w14:textOutline>
        </w:rPr>
        <w:t xml:space="preserve">. 57 500,00 EUR. Projekt bol schválený v rámci Programu spolupráce </w:t>
      </w:r>
      <w:proofErr w:type="spellStart"/>
      <w:r w:rsidRPr="00320C4F">
        <w:rPr>
          <w:rFonts w:ascii="Arial" w:eastAsia="Arial" w:hAnsi="Arial" w:cs="Arial"/>
          <w:color w:val="000000"/>
          <w:u w:color="000000"/>
          <w:bdr w:val="nil"/>
          <w:lang w:eastAsia="sk-SK"/>
          <w14:textOutline w14:w="0" w14:cap="flat" w14:cmpd="sng" w14:algn="ctr">
            <w14:noFill/>
            <w14:prstDash w14:val="solid"/>
            <w14:bevel/>
          </w14:textOutline>
        </w:rPr>
        <w:t>Interreg</w:t>
      </w:r>
      <w:proofErr w:type="spellEnd"/>
      <w:r w:rsidRPr="00320C4F">
        <w:rPr>
          <w:rFonts w:ascii="Arial" w:eastAsia="Arial" w:hAnsi="Arial" w:cs="Arial"/>
          <w:color w:val="000000"/>
          <w:u w:color="000000"/>
          <w:bdr w:val="nil"/>
          <w:lang w:eastAsia="sk-SK"/>
          <w14:textOutline w14:w="0" w14:cap="flat" w14:cmpd="sng" w14:algn="ctr">
            <w14:noFill/>
            <w14:prstDash w14:val="solid"/>
            <w14:bevel/>
          </w14:textOutline>
        </w:rPr>
        <w:t xml:space="preserve"> Slovenská republika-Maďarsko 2014-2020.</w:t>
      </w:r>
    </w:p>
    <w:p w14:paraId="07D85E9C" w14:textId="77777777" w:rsidR="00C16810" w:rsidRPr="00320C4F" w:rsidRDefault="00C16810" w:rsidP="00C16810">
      <w:pPr>
        <w:jc w:val="both"/>
        <w:rPr>
          <w:rFonts w:ascii="Arial" w:eastAsia="Arial" w:hAnsi="Arial" w:cs="Arial"/>
          <w:color w:val="000000"/>
          <w:u w:color="000000"/>
          <w:bdr w:val="nil"/>
          <w:lang w:eastAsia="sk-SK"/>
          <w14:textOutline w14:w="0" w14:cap="flat" w14:cmpd="sng" w14:algn="ctr">
            <w14:noFill/>
            <w14:prstDash w14:val="solid"/>
            <w14:bevel/>
          </w14:textOutline>
        </w:rPr>
      </w:pPr>
      <w:r w:rsidRPr="00320C4F">
        <w:rPr>
          <w:rFonts w:ascii="Arial" w:eastAsia="Arial" w:hAnsi="Arial" w:cs="Arial"/>
          <w:color w:val="000000"/>
          <w:u w:color="000000"/>
          <w:bdr w:val="nil"/>
          <w:lang w:eastAsia="sk-SK"/>
          <w14:textOutline w14:w="0" w14:cap="flat" w14:cmpd="sng" w14:algn="ctr">
            <w14:noFill/>
            <w14:prstDash w14:val="solid"/>
            <w14:bevel/>
          </w14:textOutline>
        </w:rPr>
        <w:t xml:space="preserve">Dňa 17.5.2021 bola podpísaná zmluva o nenávratný finančný príspevok – </w:t>
      </w:r>
      <w:proofErr w:type="spellStart"/>
      <w:r w:rsidRPr="00320C4F">
        <w:rPr>
          <w:rFonts w:ascii="Arial" w:eastAsia="Arial" w:hAnsi="Arial" w:cs="Arial"/>
          <w:color w:val="000000"/>
          <w:u w:color="000000"/>
          <w:bdr w:val="nil"/>
          <w:lang w:eastAsia="sk-SK"/>
          <w14:textOutline w14:w="0" w14:cap="flat" w14:cmpd="sng" w14:algn="ctr">
            <w14:noFill/>
            <w14:prstDash w14:val="solid"/>
            <w14:bevel/>
          </w14:textOutline>
        </w:rPr>
        <w:t>Subsidy</w:t>
      </w:r>
      <w:proofErr w:type="spellEnd"/>
      <w:r w:rsidRPr="00320C4F">
        <w:rPr>
          <w:rFonts w:ascii="Arial" w:eastAsia="Arial" w:hAnsi="Arial" w:cs="Arial"/>
          <w:color w:val="000000"/>
          <w:u w:color="000000"/>
          <w:bdr w:val="nil"/>
          <w:lang w:eastAsia="sk-SK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320C4F">
        <w:rPr>
          <w:rFonts w:ascii="Arial" w:eastAsia="Arial" w:hAnsi="Arial" w:cs="Arial"/>
          <w:color w:val="000000"/>
          <w:u w:color="000000"/>
          <w:bdr w:val="nil"/>
          <w:lang w:eastAsia="sk-SK"/>
          <w14:textOutline w14:w="0" w14:cap="flat" w14:cmpd="sng" w14:algn="ctr">
            <w14:noFill/>
            <w14:prstDash w14:val="solid"/>
            <w14:bevel/>
          </w14:textOutline>
        </w:rPr>
        <w:t>contract</w:t>
      </w:r>
      <w:proofErr w:type="spellEnd"/>
      <w:r w:rsidRPr="00320C4F">
        <w:rPr>
          <w:rFonts w:ascii="Arial" w:eastAsia="Arial" w:hAnsi="Arial" w:cs="Arial"/>
          <w:color w:val="000000"/>
          <w:u w:color="000000"/>
          <w:bdr w:val="nil"/>
          <w:lang w:eastAsia="sk-SK"/>
          <w14:textOutline w14:w="0" w14:cap="flat" w14:cmpd="sng" w14:algn="ctr">
            <w14:noFill/>
            <w14:prstDash w14:val="solid"/>
            <w14:bevel/>
          </w14:textOutline>
        </w:rPr>
        <w:t xml:space="preserve"> (ďalej len Zmluva) medzi BSK a Ministerstvom zahraničných vecí a obchodu Maďarska ako Riadiaceho orgánu. Zmluva vymedzuje práva a povinnosti hlavného prijímateľa a ostatných prijímateľov príspevku a harmonogram financovania. </w:t>
      </w:r>
    </w:p>
    <w:p w14:paraId="12B2355B" w14:textId="77777777" w:rsidR="00C16810" w:rsidRPr="00320C4F" w:rsidRDefault="00C16810" w:rsidP="00C16810">
      <w:pPr>
        <w:jc w:val="both"/>
        <w:rPr>
          <w:rFonts w:ascii="Arial" w:eastAsia="Arial" w:hAnsi="Arial" w:cs="Arial"/>
          <w:color w:val="000000"/>
          <w:u w:color="000000"/>
          <w:bdr w:val="nil"/>
          <w:lang w:eastAsia="sk-SK"/>
          <w14:textOutline w14:w="0" w14:cap="flat" w14:cmpd="sng" w14:algn="ctr">
            <w14:noFill/>
            <w14:prstDash w14:val="solid"/>
            <w14:bevel/>
          </w14:textOutline>
        </w:rPr>
      </w:pPr>
      <w:r w:rsidRPr="00320C4F">
        <w:rPr>
          <w:rFonts w:ascii="Arial" w:eastAsia="Arial" w:hAnsi="Arial" w:cs="Arial"/>
          <w:color w:val="000000"/>
          <w:u w:color="000000"/>
          <w:bdr w:val="nil"/>
          <w:lang w:eastAsia="sk-SK"/>
          <w14:textOutline w14:w="0" w14:cap="flat" w14:cmpd="sng" w14:algn="ctr">
            <w14:noFill/>
            <w14:prstDash w14:val="solid"/>
            <w14:bevel/>
          </w14:textOutline>
        </w:rPr>
        <w:t xml:space="preserve">Dňa 17.12.2021 bol schválený Dodatok č. 1 k Zmluve, ktorý pojednával o zmene podmienky  určenej v Prílohe č. V Zmluvy, nariadenej partnerovi projektu Ing. Zoltán </w:t>
      </w:r>
      <w:proofErr w:type="spellStart"/>
      <w:r w:rsidRPr="00320C4F">
        <w:rPr>
          <w:rFonts w:ascii="Arial" w:eastAsia="Arial" w:hAnsi="Arial" w:cs="Arial"/>
          <w:color w:val="000000"/>
          <w:u w:color="000000"/>
          <w:bdr w:val="nil"/>
          <w:lang w:eastAsia="sk-SK"/>
          <w14:textOutline w14:w="0" w14:cap="flat" w14:cmpd="sng" w14:algn="ctr">
            <w14:noFill/>
            <w14:prstDash w14:val="solid"/>
            <w14:bevel/>
          </w14:textOutline>
        </w:rPr>
        <w:t>Jankó</w:t>
      </w:r>
      <w:proofErr w:type="spellEnd"/>
      <w:r w:rsidRPr="00320C4F">
        <w:rPr>
          <w:rFonts w:ascii="Arial" w:eastAsia="Arial" w:hAnsi="Arial" w:cs="Arial"/>
          <w:color w:val="000000"/>
          <w:u w:color="000000"/>
          <w:bdr w:val="nil"/>
          <w:lang w:eastAsia="sk-SK"/>
          <w14:textOutline w14:w="0" w14:cap="flat" w14:cmpd="sng" w14:algn="ctr">
            <w14:noFill/>
            <w14:prstDash w14:val="solid"/>
            <w14:bevel/>
          </w14:textOutline>
        </w:rPr>
        <w:t xml:space="preserve"> – VODNETURY.sk. Dodatkom bola predĺžená lehota na predloženie právoplatného stavebného povolenia na výstavbu drevených domčekov v Dobrohošti z 30.09.2021 na 31.12.2021.</w:t>
      </w:r>
    </w:p>
    <w:p w14:paraId="59B59DC1" w14:textId="1BF8BAF8" w:rsidR="00C16810" w:rsidRDefault="008655FA" w:rsidP="00C16810">
      <w:pPr>
        <w:jc w:val="both"/>
        <w:rPr>
          <w:rFonts w:ascii="Arial" w:eastAsia="Arial" w:hAnsi="Arial" w:cs="Arial"/>
          <w:color w:val="000000"/>
          <w:u w:color="000000"/>
          <w:bdr w:val="nil"/>
          <w:lang w:eastAsia="sk-SK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ascii="Arial" w:eastAsia="Arial" w:hAnsi="Arial" w:cs="Arial"/>
          <w:color w:val="000000"/>
          <w:u w:color="000000"/>
          <w:bdr w:val="nil"/>
          <w:lang w:eastAsia="sk-SK"/>
          <w14:textOutline w14:w="0" w14:cap="flat" w14:cmpd="sng" w14:algn="ctr">
            <w14:noFill/>
            <w14:prstDash w14:val="solid"/>
            <w14:bevel/>
          </w14:textOutline>
        </w:rPr>
        <w:t>D</w:t>
      </w:r>
      <w:r w:rsidR="00371D01">
        <w:rPr>
          <w:rFonts w:ascii="Arial" w:eastAsia="Arial" w:hAnsi="Arial" w:cs="Arial"/>
          <w:color w:val="000000"/>
          <w:u w:color="000000"/>
          <w:bdr w:val="nil"/>
          <w:lang w:eastAsia="sk-SK"/>
          <w14:textOutline w14:w="0" w14:cap="flat" w14:cmpd="sng" w14:algn="ctr">
            <w14:noFill/>
            <w14:prstDash w14:val="solid"/>
            <w14:bevel/>
          </w14:textOutline>
        </w:rPr>
        <w:t xml:space="preserve">ňa 27.01.2023 bol schválený </w:t>
      </w:r>
      <w:r w:rsidR="00C16810" w:rsidRPr="00320C4F">
        <w:rPr>
          <w:rFonts w:ascii="Arial" w:eastAsia="Arial" w:hAnsi="Arial" w:cs="Arial"/>
          <w:color w:val="000000"/>
          <w:u w:color="000000"/>
          <w:bdr w:val="nil"/>
          <w:lang w:eastAsia="sk-SK"/>
          <w14:textOutline w14:w="0" w14:cap="flat" w14:cmpd="sng" w14:algn="ctr">
            <w14:noFill/>
            <w14:prstDash w14:val="solid"/>
            <w14:bevel/>
          </w14:textOutline>
        </w:rPr>
        <w:t xml:space="preserve"> Dodatku č. 2 k</w:t>
      </w:r>
      <w:r w:rsidR="00C74DF2">
        <w:rPr>
          <w:rFonts w:ascii="Arial" w:eastAsia="Arial" w:hAnsi="Arial" w:cs="Arial"/>
          <w:color w:val="000000"/>
          <w:u w:color="000000"/>
          <w:bdr w:val="nil"/>
          <w:lang w:eastAsia="sk-SK"/>
          <w14:textOutline w14:w="0" w14:cap="flat" w14:cmpd="sng" w14:algn="ctr">
            <w14:noFill/>
            <w14:prstDash w14:val="solid"/>
            <w14:bevel/>
          </w14:textOutline>
        </w:rPr>
        <w:t> </w:t>
      </w:r>
      <w:r w:rsidR="00C16810" w:rsidRPr="00320C4F">
        <w:rPr>
          <w:rFonts w:ascii="Arial" w:eastAsia="Arial" w:hAnsi="Arial" w:cs="Arial"/>
          <w:color w:val="000000"/>
          <w:u w:color="000000"/>
          <w:bdr w:val="nil"/>
          <w:lang w:eastAsia="sk-SK"/>
          <w14:textOutline w14:w="0" w14:cap="flat" w14:cmpd="sng" w14:algn="ctr">
            <w14:noFill/>
            <w14:prstDash w14:val="solid"/>
            <w14:bevel/>
          </w14:textOutline>
        </w:rPr>
        <w:t>Zmluve</w:t>
      </w:r>
      <w:r w:rsidR="00C74DF2">
        <w:rPr>
          <w:rFonts w:ascii="Arial" w:eastAsia="Arial" w:hAnsi="Arial" w:cs="Arial"/>
          <w:color w:val="000000"/>
          <w:u w:color="000000"/>
          <w:bdr w:val="nil"/>
          <w:lang w:eastAsia="sk-SK"/>
          <w14:textOutline w14:w="0" w14:cap="flat" w14:cmpd="sng" w14:algn="ctr">
            <w14:noFill/>
            <w14:prstDash w14:val="solid"/>
            <w14:bevel/>
          </w14:textOutline>
        </w:rPr>
        <w:t>, ktorý pojednával o</w:t>
      </w:r>
      <w:r w:rsidR="00C16810" w:rsidRPr="00320C4F">
        <w:rPr>
          <w:rFonts w:ascii="Arial" w:eastAsia="Arial" w:hAnsi="Arial" w:cs="Arial"/>
          <w:color w:val="000000"/>
          <w:u w:color="000000"/>
          <w:bdr w:val="nil"/>
          <w:lang w:eastAsia="sk-SK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="00893FA5">
        <w:rPr>
          <w:rStyle w:val="normaltextrun"/>
          <w:rFonts w:ascii="Arial" w:hAnsi="Arial" w:cs="Arial"/>
          <w:color w:val="000000"/>
          <w:shd w:val="clear" w:color="auto" w:fill="FFFFFF"/>
        </w:rPr>
        <w:t>predĺžení projektu a implementácie projektových aktivít o 8 mesiacov, t. j. z </w:t>
      </w:r>
      <w:r w:rsidR="008E43AA">
        <w:rPr>
          <w:rStyle w:val="normaltextrun"/>
          <w:rFonts w:ascii="Arial" w:hAnsi="Arial" w:cs="Arial"/>
          <w:color w:val="000000"/>
          <w:shd w:val="clear" w:color="auto" w:fill="FFFFFF"/>
        </w:rPr>
        <w:t>30.06.2023</w:t>
      </w:r>
      <w:r w:rsidR="008E43AA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 na </w:t>
      </w:r>
      <w:r w:rsidR="00893FA5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31.10.2022, ako aj presune finančných prostriedkov z rozpočtu hlavného partnera (BSK) na partnera Ing. Zoltán </w:t>
      </w:r>
      <w:proofErr w:type="spellStart"/>
      <w:r w:rsidR="00893FA5">
        <w:rPr>
          <w:rStyle w:val="normaltextrun"/>
          <w:rFonts w:ascii="Arial" w:hAnsi="Arial" w:cs="Arial"/>
          <w:color w:val="000000"/>
          <w:shd w:val="clear" w:color="auto" w:fill="FFFFFF"/>
        </w:rPr>
        <w:t>Jankó</w:t>
      </w:r>
      <w:proofErr w:type="spellEnd"/>
      <w:r w:rsidR="00893FA5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 – VODNETURY.sk.</w:t>
      </w:r>
    </w:p>
    <w:p w14:paraId="232C24D4" w14:textId="30297C4F" w:rsidR="00EE6F7E" w:rsidRPr="00320C4F" w:rsidRDefault="00EE6F7E" w:rsidP="00C16810">
      <w:pPr>
        <w:jc w:val="both"/>
        <w:rPr>
          <w:rFonts w:ascii="Arial" w:eastAsia="Arial" w:hAnsi="Arial" w:cs="Arial"/>
          <w:color w:val="000000"/>
          <w:u w:color="000000"/>
          <w:bdr w:val="nil"/>
          <w:lang w:eastAsia="sk-SK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ascii="Arial" w:eastAsia="Arial" w:hAnsi="Arial" w:cs="Arial"/>
          <w:color w:val="000000"/>
          <w:u w:color="000000"/>
          <w:bdr w:val="nil"/>
          <w:lang w:eastAsia="sk-SK"/>
          <w14:textOutline w14:w="0" w14:cap="flat" w14:cmpd="sng" w14:algn="ctr">
            <w14:noFill/>
            <w14:prstDash w14:val="solid"/>
            <w14:bevel/>
          </w14:textOutline>
        </w:rPr>
        <w:t>Predmetom predkladaného Dodatku č. 3</w:t>
      </w:r>
      <w:r w:rsidR="00576AC7">
        <w:rPr>
          <w:rFonts w:ascii="Arial" w:eastAsia="Arial" w:hAnsi="Arial" w:cs="Arial"/>
          <w:color w:val="000000"/>
          <w:u w:color="000000"/>
          <w:bdr w:val="nil"/>
          <w:lang w:eastAsia="sk-SK"/>
          <w14:textOutline w14:w="0" w14:cap="flat" w14:cmpd="sng" w14:algn="ctr">
            <w14:noFill/>
            <w14:prstDash w14:val="solid"/>
            <w14:bevel/>
          </w14:textOutline>
        </w:rPr>
        <w:t xml:space="preserve"> k Zmluve (ďalej len Dodatok č. 3) do Zastupiteľstva BSK je </w:t>
      </w:r>
      <w:r w:rsidR="00565AE0" w:rsidRPr="00320C4F">
        <w:rPr>
          <w:rFonts w:ascii="Arial" w:eastAsia="Arial" w:hAnsi="Arial" w:cs="Arial"/>
          <w:color w:val="000000"/>
          <w:u w:color="000000"/>
          <w:bdr w:val="nil"/>
          <w:lang w:eastAsia="sk-SK"/>
          <w14:textOutline w14:w="0" w14:cap="flat" w14:cmpd="sng" w14:algn="ctr">
            <w14:noFill/>
            <w14:prstDash w14:val="solid"/>
            <w14:bevel/>
          </w14:textOutline>
        </w:rPr>
        <w:t>predĺžen</w:t>
      </w:r>
      <w:r w:rsidR="00565AE0">
        <w:rPr>
          <w:rFonts w:ascii="Arial" w:eastAsia="Arial" w:hAnsi="Arial" w:cs="Arial"/>
          <w:color w:val="000000"/>
          <w:u w:color="000000"/>
          <w:bdr w:val="nil"/>
          <w:lang w:eastAsia="sk-SK"/>
          <w14:textOutline w14:w="0" w14:cap="flat" w14:cmpd="sng" w14:algn="ctr">
            <w14:noFill/>
            <w14:prstDash w14:val="solid"/>
            <w14:bevel/>
          </w14:textOutline>
        </w:rPr>
        <w:t>ie</w:t>
      </w:r>
      <w:r w:rsidR="00565AE0" w:rsidRPr="00320C4F">
        <w:rPr>
          <w:rFonts w:ascii="Arial" w:eastAsia="Arial" w:hAnsi="Arial" w:cs="Arial"/>
          <w:color w:val="000000"/>
          <w:u w:color="000000"/>
          <w:bdr w:val="nil"/>
          <w:lang w:eastAsia="sk-SK"/>
          <w14:textOutline w14:w="0" w14:cap="flat" w14:cmpd="sng" w14:algn="ctr">
            <w14:noFill/>
            <w14:prstDash w14:val="solid"/>
            <w14:bevel/>
          </w14:textOutline>
        </w:rPr>
        <w:t xml:space="preserve"> projektu a implementácie projektových aktivít o </w:t>
      </w:r>
      <w:r w:rsidR="00565AE0">
        <w:rPr>
          <w:rFonts w:ascii="Arial" w:eastAsia="Arial" w:hAnsi="Arial" w:cs="Arial"/>
          <w:color w:val="000000"/>
          <w:u w:color="000000"/>
          <w:bdr w:val="nil"/>
          <w:lang w:eastAsia="sk-SK"/>
          <w14:textOutline w14:w="0" w14:cap="flat" w14:cmpd="sng" w14:algn="ctr">
            <w14:noFill/>
            <w14:prstDash w14:val="solid"/>
            <w14:bevel/>
          </w14:textOutline>
        </w:rPr>
        <w:t>6</w:t>
      </w:r>
      <w:r w:rsidR="00565AE0" w:rsidRPr="00320C4F">
        <w:rPr>
          <w:rFonts w:ascii="Arial" w:eastAsia="Arial" w:hAnsi="Arial" w:cs="Arial"/>
          <w:color w:val="000000"/>
          <w:u w:color="000000"/>
          <w:bdr w:val="nil"/>
          <w:lang w:eastAsia="sk-SK"/>
          <w14:textOutline w14:w="0" w14:cap="flat" w14:cmpd="sng" w14:algn="ctr">
            <w14:noFill/>
            <w14:prstDash w14:val="solid"/>
            <w14:bevel/>
          </w14:textOutline>
        </w:rPr>
        <w:t xml:space="preserve"> mesiacov, t. j. z  </w:t>
      </w:r>
      <w:r w:rsidR="008E43AA" w:rsidRPr="008E43AA">
        <w:rPr>
          <w:rFonts w:ascii="Arial" w:eastAsia="Arial" w:hAnsi="Arial" w:cs="Arial"/>
          <w:color w:val="000000"/>
          <w:u w:color="000000"/>
          <w:bdr w:val="nil"/>
          <w:lang w:eastAsia="sk-SK"/>
          <w14:textOutline w14:w="0" w14:cap="flat" w14:cmpd="sng" w14:algn="ctr">
            <w14:noFill/>
            <w14:prstDash w14:val="solid"/>
            <w14:bevel/>
          </w14:textOutline>
        </w:rPr>
        <w:t xml:space="preserve">31.10.2022 </w:t>
      </w:r>
      <w:r w:rsidR="00565AE0">
        <w:rPr>
          <w:rFonts w:ascii="Arial" w:eastAsia="Arial" w:hAnsi="Arial" w:cs="Arial"/>
          <w:color w:val="000000"/>
          <w:u w:color="000000"/>
          <w:bdr w:val="nil"/>
          <w:lang w:eastAsia="sk-SK"/>
          <w14:textOutline w14:w="0" w14:cap="flat" w14:cmpd="sng" w14:algn="ctr">
            <w14:noFill/>
            <w14:prstDash w14:val="solid"/>
            <w14:bevel/>
          </w14:textOutline>
        </w:rPr>
        <w:t>na 31.12.2023. Zároveň pojednáva</w:t>
      </w:r>
      <w:r w:rsidR="00565AE0" w:rsidRPr="00320C4F">
        <w:rPr>
          <w:rFonts w:ascii="Arial" w:eastAsia="Arial" w:hAnsi="Arial" w:cs="Arial"/>
          <w:color w:val="000000"/>
          <w:u w:color="000000"/>
          <w:bdr w:val="nil"/>
          <w:lang w:eastAsia="sk-SK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="00565AE0">
        <w:rPr>
          <w:rFonts w:ascii="Arial" w:eastAsia="Arial" w:hAnsi="Arial" w:cs="Arial"/>
          <w:color w:val="000000"/>
          <w:u w:color="000000"/>
          <w:bdr w:val="nil"/>
          <w:lang w:eastAsia="sk-SK"/>
          <w14:textOutline w14:w="0" w14:cap="flat" w14:cmpd="sng" w14:algn="ctr">
            <w14:noFill/>
            <w14:prstDash w14:val="solid"/>
            <w14:bevel/>
          </w14:textOutline>
        </w:rPr>
        <w:t xml:space="preserve">o </w:t>
      </w:r>
      <w:r w:rsidR="00565AE0" w:rsidRPr="00320C4F">
        <w:rPr>
          <w:rFonts w:ascii="Arial" w:eastAsia="Arial" w:hAnsi="Arial" w:cs="Arial"/>
          <w:color w:val="000000"/>
          <w:u w:color="000000"/>
          <w:bdr w:val="nil"/>
          <w:lang w:eastAsia="sk-SK"/>
          <w14:textOutline w14:w="0" w14:cap="flat" w14:cmpd="sng" w14:algn="ctr">
            <w14:noFill/>
            <w14:prstDash w14:val="solid"/>
            <w14:bevel/>
          </w14:textOutline>
        </w:rPr>
        <w:t>presun</w:t>
      </w:r>
      <w:r w:rsidR="00565AE0">
        <w:rPr>
          <w:rFonts w:ascii="Arial" w:eastAsia="Arial" w:hAnsi="Arial" w:cs="Arial"/>
          <w:color w:val="000000"/>
          <w:u w:color="000000"/>
          <w:bdr w:val="nil"/>
          <w:lang w:eastAsia="sk-SK"/>
          <w14:textOutline w14:w="0" w14:cap="flat" w14:cmpd="sng" w14:algn="ctr">
            <w14:noFill/>
            <w14:prstDash w14:val="solid"/>
            <w14:bevel/>
          </w14:textOutline>
        </w:rPr>
        <w:t>e</w:t>
      </w:r>
      <w:r w:rsidR="00565AE0" w:rsidRPr="00320C4F">
        <w:rPr>
          <w:rFonts w:ascii="Arial" w:eastAsia="Arial" w:hAnsi="Arial" w:cs="Arial"/>
          <w:color w:val="000000"/>
          <w:u w:color="000000"/>
          <w:bdr w:val="nil"/>
          <w:lang w:eastAsia="sk-SK"/>
          <w14:textOutline w14:w="0" w14:cap="flat" w14:cmpd="sng" w14:algn="ctr">
            <w14:noFill/>
            <w14:prstDash w14:val="solid"/>
            <w14:bevel/>
          </w14:textOutline>
        </w:rPr>
        <w:t xml:space="preserve"> finančných prostriedkov </w:t>
      </w:r>
      <w:r w:rsidR="00565AE0">
        <w:rPr>
          <w:rFonts w:ascii="Arial" w:eastAsia="Arial" w:hAnsi="Arial" w:cs="Arial"/>
          <w:color w:val="000000"/>
          <w:u w:color="000000"/>
          <w:bdr w:val="nil"/>
          <w:lang w:eastAsia="sk-SK"/>
          <w14:textOutline w14:w="0" w14:cap="flat" w14:cmpd="sng" w14:algn="ctr">
            <w14:noFill/>
            <w14:prstDash w14:val="solid"/>
            <w14:bevel/>
          </w14:textOutline>
        </w:rPr>
        <w:t>medzi partnermi projektu, za účelom efektívneho dočerpania poskytnutých zdrojov</w:t>
      </w:r>
      <w:r w:rsidR="00085E50">
        <w:rPr>
          <w:rFonts w:ascii="Arial" w:eastAsia="Arial" w:hAnsi="Arial" w:cs="Arial"/>
          <w:color w:val="000000"/>
          <w:u w:color="000000"/>
          <w:bdr w:val="nil"/>
          <w:lang w:eastAsia="sk-SK"/>
          <w14:textOutline w14:w="0" w14:cap="flat" w14:cmpd="sng" w14:algn="ctr">
            <w14:noFill/>
            <w14:prstDash w14:val="solid"/>
            <w14:bevel/>
          </w14:textOutline>
        </w:rPr>
        <w:t xml:space="preserve"> a navýšení </w:t>
      </w:r>
      <w:r w:rsidR="00096D29">
        <w:rPr>
          <w:rFonts w:ascii="Arial" w:eastAsia="Arial" w:hAnsi="Arial" w:cs="Arial"/>
          <w:color w:val="000000"/>
          <w:u w:color="000000"/>
          <w:bdr w:val="nil"/>
          <w:lang w:eastAsia="sk-SK"/>
          <w14:textOutline w14:w="0" w14:cap="flat" w14:cmpd="sng" w14:algn="ctr">
            <w14:noFill/>
            <w14:prstDash w14:val="solid"/>
            <w14:bevel/>
          </w14:textOutline>
        </w:rPr>
        <w:t>rozpočtu projektu z</w:t>
      </w:r>
      <w:r w:rsidR="006C27A4">
        <w:rPr>
          <w:rFonts w:ascii="Arial" w:eastAsia="Arial" w:hAnsi="Arial" w:cs="Arial"/>
          <w:color w:val="000000"/>
          <w:u w:color="000000"/>
          <w:bdr w:val="nil"/>
          <w:lang w:eastAsia="sk-SK"/>
          <w14:textOutline w14:w="0" w14:cap="flat" w14:cmpd="sng" w14:algn="ctr">
            <w14:noFill/>
            <w14:prstDash w14:val="solid"/>
            <w14:bevel/>
          </w14:textOutline>
        </w:rPr>
        <w:t> </w:t>
      </w:r>
      <w:r w:rsidR="000B4B93">
        <w:rPr>
          <w:rFonts w:ascii="Arial" w:eastAsia="Arial" w:hAnsi="Arial" w:cs="Arial"/>
          <w:color w:val="000000"/>
          <w:u w:color="000000"/>
          <w:bdr w:val="nil"/>
          <w:lang w:eastAsia="sk-SK"/>
          <w14:textOutline w14:w="0" w14:cap="flat" w14:cmpd="sng" w14:algn="ctr">
            <w14:noFill/>
            <w14:prstDash w14:val="solid"/>
            <w14:bevel/>
          </w14:textOutline>
        </w:rPr>
        <w:t>1</w:t>
      </w:r>
      <w:r w:rsidR="006C27A4">
        <w:rPr>
          <w:rFonts w:ascii="Arial" w:eastAsia="Arial" w:hAnsi="Arial" w:cs="Arial"/>
          <w:color w:val="000000"/>
          <w:u w:color="000000"/>
          <w:bdr w:val="nil"/>
          <w:lang w:eastAsia="sk-SK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="000B4B93">
        <w:rPr>
          <w:rFonts w:ascii="Arial" w:eastAsia="Arial" w:hAnsi="Arial" w:cs="Arial"/>
          <w:color w:val="000000"/>
          <w:u w:color="000000"/>
          <w:bdr w:val="nil"/>
          <w:lang w:eastAsia="sk-SK"/>
          <w14:textOutline w14:w="0" w14:cap="flat" w14:cmpd="sng" w14:algn="ctr">
            <w14:noFill/>
            <w14:prstDash w14:val="solid"/>
            <w14:bevel/>
          </w14:textOutline>
        </w:rPr>
        <w:t>950 000,00 EUR na 1</w:t>
      </w:r>
      <w:r w:rsidR="006C27A4">
        <w:rPr>
          <w:rFonts w:ascii="Arial" w:eastAsia="Arial" w:hAnsi="Arial" w:cs="Arial"/>
          <w:color w:val="000000"/>
          <w:u w:color="000000"/>
          <w:bdr w:val="nil"/>
          <w:lang w:eastAsia="sk-SK"/>
          <w14:textOutline w14:w="0" w14:cap="flat" w14:cmpd="sng" w14:algn="ctr">
            <w14:noFill/>
            <w14:prstDash w14:val="solid"/>
            <w14:bevel/>
          </w14:textOutline>
        </w:rPr>
        <w:t> 988 033,00 EUR</w:t>
      </w:r>
      <w:r w:rsidR="00565AE0" w:rsidRPr="00320C4F">
        <w:rPr>
          <w:rFonts w:ascii="Arial" w:eastAsia="Arial" w:hAnsi="Arial" w:cs="Arial"/>
          <w:color w:val="000000"/>
          <w:u w:color="000000"/>
          <w:bdr w:val="nil"/>
          <w:lang w:eastAsia="sk-SK"/>
          <w14:textOutline w14:w="0" w14:cap="flat" w14:cmpd="sng" w14:algn="ctr">
            <w14:noFill/>
            <w14:prstDash w14:val="solid"/>
            <w14:bevel/>
          </w14:textOutline>
        </w:rPr>
        <w:t xml:space="preserve">.  </w:t>
      </w:r>
    </w:p>
    <w:p w14:paraId="2771C9B6" w14:textId="212CFB0A" w:rsidR="00C16810" w:rsidRPr="00320C4F" w:rsidRDefault="00C16810" w:rsidP="00C16810">
      <w:pPr>
        <w:jc w:val="both"/>
        <w:rPr>
          <w:rFonts w:ascii="Arial" w:eastAsia="Arial" w:hAnsi="Arial" w:cs="Arial"/>
          <w:color w:val="000000"/>
          <w:u w:color="000000"/>
          <w:bdr w:val="nil"/>
          <w:lang w:eastAsia="sk-SK"/>
          <w14:textOutline w14:w="0" w14:cap="flat" w14:cmpd="sng" w14:algn="ctr">
            <w14:noFill/>
            <w14:prstDash w14:val="solid"/>
            <w14:bevel/>
          </w14:textOutline>
        </w:rPr>
      </w:pPr>
      <w:r w:rsidRPr="00320C4F">
        <w:rPr>
          <w:rFonts w:ascii="Arial" w:eastAsia="Arial" w:hAnsi="Arial" w:cs="Arial"/>
          <w:color w:val="000000"/>
          <w:u w:color="000000"/>
          <w:bdr w:val="nil"/>
          <w:lang w:eastAsia="sk-SK"/>
          <w14:textOutline w14:w="0" w14:cap="flat" w14:cmpd="sng" w14:algn="ctr">
            <w14:noFill/>
            <w14:prstDash w14:val="solid"/>
            <w14:bevel/>
          </w14:textOutline>
        </w:rPr>
        <w:t xml:space="preserve">Nakoľko sa jedná o medzinárodnú zmluvu, právne záväzná je anglická verzia dokumentu, pričom v prílohe sa nachádza preklad do slovenského jazyka. </w:t>
      </w:r>
    </w:p>
    <w:p w14:paraId="5354015D" w14:textId="77777777" w:rsidR="00C16810" w:rsidRPr="00320C4F" w:rsidRDefault="00C16810" w:rsidP="00C16810">
      <w:pPr>
        <w:rPr>
          <w:rFonts w:ascii="Arial" w:eastAsia="Arial" w:hAnsi="Arial" w:cs="Arial"/>
          <w:color w:val="000000"/>
          <w:u w:color="000000"/>
          <w:bdr w:val="nil"/>
          <w:lang w:eastAsia="sk-SK"/>
          <w14:textOutline w14:w="0" w14:cap="flat" w14:cmpd="sng" w14:algn="ctr">
            <w14:noFill/>
            <w14:prstDash w14:val="solid"/>
            <w14:bevel/>
          </w14:textOutline>
        </w:rPr>
      </w:pPr>
    </w:p>
    <w:p w14:paraId="106C41EC" w14:textId="77777777" w:rsidR="008E43AA" w:rsidRDefault="008E43AA" w:rsidP="00C16810">
      <w:pPr>
        <w:jc w:val="center"/>
        <w:rPr>
          <w:rFonts w:ascii="Arial" w:eastAsia="Arial" w:hAnsi="Arial" w:cs="Arial"/>
          <w:b/>
          <w:bCs/>
          <w:color w:val="000000"/>
          <w:u w:color="000000"/>
          <w:bdr w:val="nil"/>
          <w:lang w:eastAsia="sk-SK"/>
          <w14:textOutline w14:w="0" w14:cap="flat" w14:cmpd="sng" w14:algn="ctr">
            <w14:noFill/>
            <w14:prstDash w14:val="solid"/>
            <w14:bevel/>
          </w14:textOutline>
        </w:rPr>
      </w:pPr>
    </w:p>
    <w:p w14:paraId="58C53A1B" w14:textId="4292AFBA" w:rsidR="00C16810" w:rsidRPr="00320C4F" w:rsidRDefault="00C16810" w:rsidP="00C16810">
      <w:pPr>
        <w:jc w:val="center"/>
        <w:rPr>
          <w:rFonts w:ascii="Arial" w:eastAsia="Arial" w:hAnsi="Arial" w:cs="Arial"/>
          <w:b/>
          <w:bCs/>
          <w:color w:val="000000"/>
          <w:u w:color="000000"/>
          <w:bdr w:val="nil"/>
          <w:lang w:eastAsia="sk-SK"/>
          <w14:textOutline w14:w="0" w14:cap="flat" w14:cmpd="sng" w14:algn="ctr">
            <w14:noFill/>
            <w14:prstDash w14:val="solid"/>
            <w14:bevel/>
          </w14:textOutline>
        </w:rPr>
      </w:pPr>
      <w:r w:rsidRPr="00320C4F">
        <w:rPr>
          <w:rFonts w:ascii="Arial" w:eastAsia="Arial" w:hAnsi="Arial" w:cs="Arial"/>
          <w:b/>
          <w:bCs/>
          <w:color w:val="000000"/>
          <w:u w:color="000000"/>
          <w:bdr w:val="nil"/>
          <w:lang w:eastAsia="sk-SK"/>
          <w14:textOutline w14:w="0" w14:cap="flat" w14:cmpd="sng" w14:algn="ctr">
            <w14:noFill/>
            <w14:prstDash w14:val="solid"/>
            <w14:bevel/>
          </w14:textOutline>
        </w:rPr>
        <w:t>Projekt</w:t>
      </w:r>
      <w:r w:rsidRPr="00320C4F">
        <w:rPr>
          <w:rFonts w:ascii="Arial" w:eastAsia="Arial" w:hAnsi="Arial"/>
          <w:b/>
          <w:bCs/>
          <w:color w:val="000000"/>
          <w:u w:color="000000"/>
          <w:bdr w:val="nil"/>
          <w:lang w:eastAsia="sk-SK"/>
          <w14:textOutline w14:w="0" w14:cap="flat" w14:cmpd="sng" w14:algn="ctr">
            <w14:noFill/>
            <w14:prstDash w14:val="solid"/>
            <w14:bevel/>
          </w14:textOutline>
        </w:rPr>
        <w:t xml:space="preserve"> „</w:t>
      </w:r>
      <w:proofErr w:type="spellStart"/>
      <w:r w:rsidRPr="00320C4F">
        <w:rPr>
          <w:rFonts w:ascii="Arial" w:eastAsia="Arial" w:hAnsi="Arial"/>
          <w:b/>
          <w:bCs/>
          <w:color w:val="000000"/>
          <w:u w:color="000000"/>
          <w:bdr w:val="nil"/>
          <w:lang w:eastAsia="sk-SK"/>
          <w14:textOutline w14:w="0" w14:cap="flat" w14:cmpd="sng" w14:algn="ctr">
            <w14:noFill/>
            <w14:prstDash w14:val="solid"/>
            <w14:bevel/>
          </w14:textOutline>
        </w:rPr>
        <w:t>Ecoregion</w:t>
      </w:r>
      <w:proofErr w:type="spellEnd"/>
      <w:r w:rsidRPr="00320C4F">
        <w:rPr>
          <w:rFonts w:ascii="Arial" w:eastAsia="Arial" w:hAnsi="Arial"/>
          <w:b/>
          <w:bCs/>
          <w:color w:val="000000"/>
          <w:u w:color="000000"/>
          <w:bdr w:val="nil"/>
          <w:lang w:eastAsia="sk-SK"/>
          <w14:textOutline w14:w="0" w14:cap="flat" w14:cmpd="sng" w14:algn="ctr">
            <w14:noFill/>
            <w14:prstDash w14:val="solid"/>
            <w14:bevel/>
          </w14:textOutline>
        </w:rPr>
        <w:t xml:space="preserve"> SKHU“</w:t>
      </w:r>
    </w:p>
    <w:p w14:paraId="2152F82D" w14:textId="77777777" w:rsidR="00C16810" w:rsidRPr="00320C4F" w:rsidRDefault="00C16810" w:rsidP="00C16810">
      <w:pPr>
        <w:jc w:val="center"/>
        <w:rPr>
          <w:rFonts w:ascii="Arial" w:eastAsia="Arial" w:hAnsi="Arial"/>
          <w:b/>
          <w:bCs/>
          <w:color w:val="000000"/>
          <w:u w:color="000000"/>
          <w:bdr w:val="nil"/>
          <w:lang w:eastAsia="sk-SK"/>
          <w14:textOutline w14:w="0" w14:cap="flat" w14:cmpd="sng" w14:algn="ctr">
            <w14:noFill/>
            <w14:prstDash w14:val="solid"/>
            <w14:bevel/>
          </w14:textOutline>
        </w:rPr>
      </w:pPr>
    </w:p>
    <w:p w14:paraId="07078C13" w14:textId="77777777" w:rsidR="00C16810" w:rsidRPr="00320C4F" w:rsidRDefault="00C16810" w:rsidP="00C16810">
      <w:pPr>
        <w:ind w:left="2124" w:hanging="2124"/>
        <w:rPr>
          <w:rFonts w:ascii="Arial" w:eastAsia="Arial" w:hAnsi="Arial" w:cs="Arial"/>
          <w:color w:val="000000"/>
          <w:u w:color="000000"/>
          <w:bdr w:val="nil"/>
          <w:lang w:eastAsia="sk-SK"/>
          <w14:textOutline w14:w="0" w14:cap="flat" w14:cmpd="sng" w14:algn="ctr">
            <w14:noFill/>
            <w14:prstDash w14:val="solid"/>
            <w14:bevel/>
          </w14:textOutline>
        </w:rPr>
      </w:pPr>
      <w:r w:rsidRPr="00AE0A98">
        <w:rPr>
          <w:rFonts w:ascii="Arial" w:eastAsia="Arial" w:hAnsi="Arial" w:cs="Arial"/>
          <w:b/>
          <w:bCs/>
          <w:color w:val="000000"/>
          <w:u w:color="000000"/>
          <w:bdr w:val="nil"/>
          <w:lang w:eastAsia="sk-SK"/>
          <w14:textOutline w14:w="0" w14:cap="flat" w14:cmpd="sng" w14:algn="ctr">
            <w14:noFill/>
            <w14:prstDash w14:val="solid"/>
            <w14:bevel/>
          </w14:textOutline>
        </w:rPr>
        <w:t>Operačný program:</w:t>
      </w:r>
      <w:r w:rsidRPr="00320C4F">
        <w:rPr>
          <w:rFonts w:ascii="Arial" w:eastAsia="Arial" w:hAnsi="Arial" w:cs="Arial"/>
          <w:color w:val="000000"/>
          <w:u w:color="000000"/>
          <w:bdr w:val="nil"/>
          <w:lang w:eastAsia="sk-SK"/>
          <w14:textOutline w14:w="0" w14:cap="flat" w14:cmpd="sng" w14:algn="ctr">
            <w14:noFill/>
            <w14:prstDash w14:val="solid"/>
            <w14:bevel/>
          </w14:textOutline>
        </w:rPr>
        <w:tab/>
        <w:t xml:space="preserve">Program spolupráce </w:t>
      </w:r>
      <w:proofErr w:type="spellStart"/>
      <w:r w:rsidRPr="00320C4F">
        <w:rPr>
          <w:rFonts w:ascii="Arial" w:eastAsia="Arial" w:hAnsi="Arial" w:cs="Arial"/>
          <w:color w:val="000000"/>
          <w:u w:color="000000"/>
          <w:bdr w:val="nil"/>
          <w:lang w:eastAsia="sk-SK"/>
          <w14:textOutline w14:w="0" w14:cap="flat" w14:cmpd="sng" w14:algn="ctr">
            <w14:noFill/>
            <w14:prstDash w14:val="solid"/>
            <w14:bevel/>
          </w14:textOutline>
        </w:rPr>
        <w:t>Interreg</w:t>
      </w:r>
      <w:proofErr w:type="spellEnd"/>
      <w:r w:rsidRPr="00320C4F">
        <w:rPr>
          <w:rFonts w:ascii="Arial" w:eastAsia="Arial" w:hAnsi="Arial" w:cs="Arial"/>
          <w:color w:val="000000"/>
          <w:u w:color="000000"/>
          <w:bdr w:val="nil"/>
          <w:lang w:eastAsia="sk-SK"/>
          <w14:textOutline w14:w="0" w14:cap="flat" w14:cmpd="sng" w14:algn="ctr">
            <w14:noFill/>
            <w14:prstDash w14:val="solid"/>
            <w14:bevel/>
          </w14:textOutline>
        </w:rPr>
        <w:t xml:space="preserve"> V-A Slovenská republika – Maďarsko 2014-2020</w:t>
      </w:r>
    </w:p>
    <w:p w14:paraId="47957172" w14:textId="77777777" w:rsidR="00C16810" w:rsidRPr="00320C4F" w:rsidRDefault="00C16810" w:rsidP="00C16810">
      <w:pPr>
        <w:rPr>
          <w:rFonts w:ascii="Arial" w:eastAsia="Arial" w:hAnsi="Arial" w:cs="Arial"/>
          <w:color w:val="000000"/>
          <w:u w:color="000000"/>
          <w:bdr w:val="nil"/>
          <w:lang w:eastAsia="sk-SK"/>
          <w14:textOutline w14:w="0" w14:cap="flat" w14:cmpd="sng" w14:algn="ctr">
            <w14:noFill/>
            <w14:prstDash w14:val="solid"/>
            <w14:bevel/>
          </w14:textOutline>
        </w:rPr>
      </w:pPr>
      <w:r w:rsidRPr="00AE0A98">
        <w:rPr>
          <w:rFonts w:ascii="Arial" w:eastAsia="Arial" w:hAnsi="Arial" w:cs="Arial"/>
          <w:b/>
          <w:bCs/>
          <w:color w:val="000000"/>
          <w:u w:color="000000"/>
          <w:bdr w:val="nil"/>
          <w:lang w:eastAsia="sk-SK"/>
          <w14:textOutline w14:w="0" w14:cap="flat" w14:cmpd="sng" w14:algn="ctr">
            <w14:noFill/>
            <w14:prstDash w14:val="solid"/>
            <w14:bevel/>
          </w14:textOutline>
        </w:rPr>
        <w:t>Prioritná os 1:</w:t>
      </w:r>
      <w:r w:rsidRPr="00AE0A98">
        <w:rPr>
          <w:rFonts w:ascii="Arial" w:eastAsia="Arial" w:hAnsi="Arial" w:cs="Arial"/>
          <w:b/>
          <w:bCs/>
          <w:color w:val="000000"/>
          <w:u w:color="000000"/>
          <w:bdr w:val="nil"/>
          <w:lang w:eastAsia="sk-SK"/>
          <w14:textOutline w14:w="0" w14:cap="flat" w14:cmpd="sng" w14:algn="ctr">
            <w14:noFill/>
            <w14:prstDash w14:val="solid"/>
            <w14:bevel/>
          </w14:textOutline>
        </w:rPr>
        <w:tab/>
      </w:r>
      <w:r w:rsidRPr="00320C4F">
        <w:rPr>
          <w:rFonts w:ascii="Arial" w:eastAsia="Arial" w:hAnsi="Arial" w:cs="Arial"/>
          <w:color w:val="000000"/>
          <w:u w:color="000000"/>
          <w:bdr w:val="nil"/>
          <w:lang w:eastAsia="sk-SK"/>
          <w14:textOutline w14:w="0" w14:cap="flat" w14:cmpd="sng" w14:algn="ctr">
            <w14:noFill/>
            <w14:prstDash w14:val="solid"/>
            <w14:bevel/>
          </w14:textOutline>
        </w:rPr>
        <w:t>„Príroda a kultúra“</w:t>
      </w:r>
    </w:p>
    <w:p w14:paraId="4B2DF343" w14:textId="77777777" w:rsidR="00C16810" w:rsidRPr="00320C4F" w:rsidRDefault="00C16810" w:rsidP="00C16810">
      <w:pPr>
        <w:ind w:left="2124" w:hanging="2124"/>
        <w:rPr>
          <w:rFonts w:ascii="Arial" w:eastAsia="Arial" w:hAnsi="Arial" w:cs="Arial"/>
          <w:color w:val="000000"/>
          <w:u w:color="000000"/>
          <w:bdr w:val="nil"/>
          <w:lang w:eastAsia="sk-SK"/>
          <w14:textOutline w14:w="0" w14:cap="flat" w14:cmpd="sng" w14:algn="ctr">
            <w14:noFill/>
            <w14:prstDash w14:val="solid"/>
            <w14:bevel/>
          </w14:textOutline>
        </w:rPr>
      </w:pPr>
      <w:r w:rsidRPr="00AE0A98">
        <w:rPr>
          <w:rFonts w:ascii="Arial" w:eastAsia="Arial" w:hAnsi="Arial" w:cs="Arial"/>
          <w:b/>
          <w:bCs/>
          <w:color w:val="000000"/>
          <w:u w:color="000000"/>
          <w:bdr w:val="nil"/>
          <w:lang w:eastAsia="sk-SK"/>
          <w14:textOutline w14:w="0" w14:cap="flat" w14:cmpd="sng" w14:algn="ctr">
            <w14:noFill/>
            <w14:prstDash w14:val="solid"/>
            <w14:bevel/>
          </w14:textOutline>
        </w:rPr>
        <w:t>Špecifický cieľ 1.2:</w:t>
      </w:r>
      <w:r w:rsidRPr="00320C4F">
        <w:rPr>
          <w:rFonts w:ascii="Arial" w:eastAsia="Arial" w:hAnsi="Arial" w:cs="Arial"/>
          <w:color w:val="000000"/>
          <w:u w:color="000000"/>
          <w:bdr w:val="nil"/>
          <w:lang w:eastAsia="sk-SK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320C4F">
        <w:rPr>
          <w:rFonts w:ascii="Arial" w:eastAsia="Arial" w:hAnsi="Arial" w:cs="Arial"/>
          <w:color w:val="000000"/>
          <w:u w:color="000000"/>
          <w:bdr w:val="nil"/>
          <w:lang w:eastAsia="sk-SK"/>
          <w14:textOutline w14:w="0" w14:cap="flat" w14:cmpd="sng" w14:algn="ctr">
            <w14:noFill/>
            <w14:prstDash w14:val="solid"/>
            <w14:bevel/>
          </w14:textOutline>
        </w:rPr>
        <w:tab/>
        <w:t>„Spoločný rozvoj prírodného dedičstva“</w:t>
      </w:r>
    </w:p>
    <w:p w14:paraId="3CDA2ACE" w14:textId="77777777" w:rsidR="00C16810" w:rsidRPr="00320C4F" w:rsidRDefault="00C16810" w:rsidP="00C16810">
      <w:pPr>
        <w:ind w:left="2124" w:hanging="2124"/>
        <w:rPr>
          <w:rFonts w:ascii="Arial" w:eastAsia="Arial" w:hAnsi="Arial" w:cs="Arial"/>
          <w:color w:val="000000"/>
          <w:u w:color="000000"/>
          <w:bdr w:val="nil"/>
          <w:lang w:eastAsia="sk-SK"/>
          <w14:textOutline w14:w="0" w14:cap="flat" w14:cmpd="sng" w14:algn="ctr">
            <w14:noFill/>
            <w14:prstDash w14:val="solid"/>
            <w14:bevel/>
          </w14:textOutline>
        </w:rPr>
      </w:pPr>
    </w:p>
    <w:p w14:paraId="18A8F608" w14:textId="77777777" w:rsidR="00C16810" w:rsidRPr="00AE0A98" w:rsidRDefault="00C16810" w:rsidP="00C16810">
      <w:pPr>
        <w:ind w:left="2124" w:hanging="2124"/>
        <w:rPr>
          <w:rFonts w:ascii="Arial" w:eastAsia="Arial" w:hAnsi="Arial" w:cs="Arial"/>
          <w:b/>
          <w:bCs/>
          <w:color w:val="000000"/>
          <w:u w:color="000000"/>
          <w:bdr w:val="nil"/>
          <w:lang w:eastAsia="sk-SK"/>
          <w14:textOutline w14:w="0" w14:cap="flat" w14:cmpd="sng" w14:algn="ctr">
            <w14:noFill/>
            <w14:prstDash w14:val="solid"/>
            <w14:bevel/>
          </w14:textOutline>
        </w:rPr>
      </w:pPr>
      <w:r w:rsidRPr="00AE0A98">
        <w:rPr>
          <w:rFonts w:ascii="Arial" w:eastAsia="Arial" w:hAnsi="Arial" w:cs="Arial"/>
          <w:b/>
          <w:bCs/>
          <w:color w:val="000000"/>
          <w:u w:color="000000"/>
          <w:bdr w:val="nil"/>
          <w:lang w:eastAsia="sk-SK"/>
          <w14:textOutline w14:w="0" w14:cap="flat" w14:cmpd="sng" w14:algn="ctr">
            <w14:noFill/>
            <w14:prstDash w14:val="solid"/>
            <w14:bevel/>
          </w14:textOutline>
        </w:rPr>
        <w:t>Hlavný cieľ projektu:</w:t>
      </w:r>
    </w:p>
    <w:p w14:paraId="24F3588A" w14:textId="77777777" w:rsidR="00C16810" w:rsidRPr="00320C4F" w:rsidRDefault="00C16810" w:rsidP="00C16810">
      <w:pPr>
        <w:jc w:val="both"/>
        <w:rPr>
          <w:rFonts w:ascii="Arial" w:eastAsia="Arial" w:hAnsi="Arial" w:cs="Arial"/>
          <w:color w:val="000000"/>
          <w:u w:color="000000"/>
          <w:bdr w:val="nil"/>
          <w:lang w:eastAsia="sk-SK"/>
          <w14:textOutline w14:w="0" w14:cap="flat" w14:cmpd="sng" w14:algn="ctr">
            <w14:noFill/>
            <w14:prstDash w14:val="solid"/>
            <w14:bevel/>
          </w14:textOutline>
        </w:rPr>
      </w:pPr>
      <w:r w:rsidRPr="00320C4F">
        <w:rPr>
          <w:rFonts w:ascii="Arial" w:eastAsia="Arial" w:hAnsi="Arial" w:cs="Arial"/>
          <w:color w:val="000000"/>
          <w:u w:color="000000"/>
          <w:bdr w:val="nil"/>
          <w:lang w:eastAsia="sk-SK"/>
          <w14:textOutline w14:w="0" w14:cap="flat" w14:cmpd="sng" w14:algn="ctr">
            <w14:noFill/>
            <w14:prstDash w14:val="solid"/>
            <w14:bevel/>
          </w14:textOutline>
        </w:rPr>
        <w:t xml:space="preserve">Systémová podpora spolupráce verejných a súkromných inštitúcií s cieľom ochrany prírodného dedičstva v slovenskom a maďarskom pohraničí, s dôrazom na zvyšovanie environmentálneho povedomia verejnosti prostredníctvom budovania vzdelávacej infraštruktúry v oblasti environmentálnej výchovy a podpory </w:t>
      </w:r>
      <w:proofErr w:type="spellStart"/>
      <w:r w:rsidRPr="00320C4F">
        <w:rPr>
          <w:rFonts w:ascii="Arial" w:eastAsia="Arial" w:hAnsi="Arial" w:cs="Arial"/>
          <w:color w:val="000000"/>
          <w:u w:color="000000"/>
          <w:bdr w:val="nil"/>
          <w:lang w:eastAsia="sk-SK"/>
          <w14:textOutline w14:w="0" w14:cap="flat" w14:cmpd="sng" w14:algn="ctr">
            <w14:noFill/>
            <w14:prstDash w14:val="solid"/>
            <w14:bevel/>
          </w14:textOutline>
        </w:rPr>
        <w:t>ekoturistických</w:t>
      </w:r>
      <w:proofErr w:type="spellEnd"/>
      <w:r w:rsidRPr="00320C4F">
        <w:rPr>
          <w:rFonts w:ascii="Arial" w:eastAsia="Arial" w:hAnsi="Arial" w:cs="Arial"/>
          <w:color w:val="000000"/>
          <w:u w:color="000000"/>
          <w:bdr w:val="nil"/>
          <w:lang w:eastAsia="sk-SK"/>
          <w14:textOutline w14:w="0" w14:cap="flat" w14:cmpd="sng" w14:algn="ctr">
            <w14:noFill/>
            <w14:prstDash w14:val="solid"/>
            <w14:bevel/>
          </w14:textOutline>
        </w:rPr>
        <w:t xml:space="preserve"> služieb.</w:t>
      </w:r>
    </w:p>
    <w:p w14:paraId="2698727D" w14:textId="77777777" w:rsidR="00C16810" w:rsidRPr="00320C4F" w:rsidRDefault="00C16810" w:rsidP="00C16810">
      <w:pPr>
        <w:widowControl w:val="0"/>
        <w:autoSpaceDE w:val="0"/>
        <w:autoSpaceDN w:val="0"/>
        <w:adjustRightInd w:val="0"/>
        <w:ind w:left="12"/>
        <w:rPr>
          <w:rFonts w:ascii="Arial" w:eastAsia="Arial" w:hAnsi="Arial" w:cs="Arial"/>
          <w:color w:val="000000"/>
          <w:u w:color="000000"/>
          <w:bdr w:val="nil"/>
          <w:lang w:eastAsia="sk-SK"/>
          <w14:textOutline w14:w="0" w14:cap="flat" w14:cmpd="sng" w14:algn="ctr">
            <w14:noFill/>
            <w14:prstDash w14:val="solid"/>
            <w14:bevel/>
          </w14:textOutline>
        </w:rPr>
      </w:pPr>
    </w:p>
    <w:p w14:paraId="416CDC68" w14:textId="77777777" w:rsidR="00C16810" w:rsidRPr="00AE0A98" w:rsidRDefault="00C16810" w:rsidP="00C16810">
      <w:pPr>
        <w:widowControl w:val="0"/>
        <w:autoSpaceDE w:val="0"/>
        <w:autoSpaceDN w:val="0"/>
        <w:adjustRightInd w:val="0"/>
        <w:ind w:left="12"/>
        <w:rPr>
          <w:rFonts w:ascii="Arial" w:eastAsia="Arial" w:hAnsi="Arial" w:cs="Arial"/>
          <w:b/>
          <w:bCs/>
          <w:color w:val="000000"/>
          <w:u w:color="000000"/>
          <w:bdr w:val="nil"/>
          <w:lang w:eastAsia="sk-SK"/>
          <w14:textOutline w14:w="0" w14:cap="flat" w14:cmpd="sng" w14:algn="ctr">
            <w14:noFill/>
            <w14:prstDash w14:val="solid"/>
            <w14:bevel/>
          </w14:textOutline>
        </w:rPr>
      </w:pPr>
      <w:r w:rsidRPr="00AE0A98">
        <w:rPr>
          <w:rFonts w:ascii="Arial" w:eastAsia="Arial" w:hAnsi="Arial" w:cs="Arial"/>
          <w:b/>
          <w:bCs/>
          <w:color w:val="000000"/>
          <w:u w:color="000000"/>
          <w:bdr w:val="nil"/>
          <w:lang w:eastAsia="sk-SK"/>
          <w14:textOutline w14:w="0" w14:cap="flat" w14:cmpd="sng" w14:algn="ctr">
            <w14:noFill/>
            <w14:prstDash w14:val="solid"/>
            <w14:bevel/>
          </w14:textOutline>
        </w:rPr>
        <w:lastRenderedPageBreak/>
        <w:t xml:space="preserve">Individuálne ciele: </w:t>
      </w:r>
    </w:p>
    <w:p w14:paraId="08506810" w14:textId="77777777" w:rsidR="00C16810" w:rsidRPr="00320C4F" w:rsidRDefault="00C16810" w:rsidP="00C16810">
      <w:pPr>
        <w:pStyle w:val="Odsekzoznamu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eastAsia="Arial" w:cs="Arial"/>
          <w:color w:val="000000"/>
          <w:szCs w:val="22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320C4F">
        <w:rPr>
          <w:rFonts w:eastAsia="Arial" w:cs="Arial"/>
          <w:color w:val="000000"/>
          <w:szCs w:val="22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Vytvorenie kvalitnej a dostupnej infraštruktúry pre návštevníkov území s prírodným dedičstvom </w:t>
      </w:r>
    </w:p>
    <w:p w14:paraId="0FB4DEF8" w14:textId="77777777" w:rsidR="00C16810" w:rsidRPr="00320C4F" w:rsidRDefault="00C16810" w:rsidP="00C16810">
      <w:pPr>
        <w:pStyle w:val="Odsekzoznamu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eastAsia="Arial" w:cs="Arial"/>
          <w:color w:val="000000"/>
          <w:szCs w:val="22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320C4F">
        <w:rPr>
          <w:rFonts w:eastAsia="Arial" w:cs="Arial"/>
          <w:color w:val="000000"/>
          <w:szCs w:val="22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Zabezpečenie rozvoja </w:t>
      </w:r>
      <w:proofErr w:type="spellStart"/>
      <w:r w:rsidRPr="00320C4F">
        <w:rPr>
          <w:rFonts w:eastAsia="Arial" w:cs="Arial"/>
          <w:color w:val="000000"/>
          <w:szCs w:val="22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  <w:t>ekoturistických</w:t>
      </w:r>
      <w:proofErr w:type="spellEnd"/>
      <w:r w:rsidRPr="00320C4F">
        <w:rPr>
          <w:rFonts w:eastAsia="Arial" w:cs="Arial"/>
          <w:color w:val="000000"/>
          <w:szCs w:val="22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služieb prostredníctvom podpory lokálnych malých a stredných podnikateľov v oblasti prírodného turizmu a </w:t>
      </w:r>
      <w:proofErr w:type="spellStart"/>
      <w:r w:rsidRPr="00320C4F">
        <w:rPr>
          <w:rFonts w:eastAsia="Arial" w:cs="Arial"/>
          <w:color w:val="000000"/>
          <w:szCs w:val="22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  <w:t>ekoturizmu</w:t>
      </w:r>
      <w:proofErr w:type="spellEnd"/>
      <w:r w:rsidRPr="00320C4F">
        <w:rPr>
          <w:rFonts w:eastAsia="Arial" w:cs="Arial"/>
          <w:color w:val="000000"/>
          <w:szCs w:val="22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  <w:t>.</w:t>
      </w:r>
    </w:p>
    <w:p w14:paraId="28DA8991" w14:textId="77777777" w:rsidR="00C16810" w:rsidRPr="00320C4F" w:rsidRDefault="00C16810" w:rsidP="00C16810">
      <w:pPr>
        <w:widowControl w:val="0"/>
        <w:autoSpaceDE w:val="0"/>
        <w:autoSpaceDN w:val="0"/>
        <w:adjustRightInd w:val="0"/>
        <w:ind w:left="12"/>
        <w:rPr>
          <w:rFonts w:ascii="Arial" w:eastAsia="Arial" w:hAnsi="Arial" w:cs="Arial"/>
          <w:color w:val="000000"/>
          <w:u w:color="000000"/>
          <w:bdr w:val="nil"/>
          <w:lang w:eastAsia="sk-SK"/>
          <w14:textOutline w14:w="0" w14:cap="flat" w14:cmpd="sng" w14:algn="ctr">
            <w14:noFill/>
            <w14:prstDash w14:val="solid"/>
            <w14:bevel/>
          </w14:textOutline>
        </w:rPr>
      </w:pPr>
    </w:p>
    <w:p w14:paraId="62DC3F5D" w14:textId="77777777" w:rsidR="00C16810" w:rsidRPr="00C51F24" w:rsidRDefault="00C16810" w:rsidP="00C16810">
      <w:pPr>
        <w:widowControl w:val="0"/>
        <w:autoSpaceDE w:val="0"/>
        <w:autoSpaceDN w:val="0"/>
        <w:adjustRightInd w:val="0"/>
        <w:ind w:left="12"/>
        <w:rPr>
          <w:rFonts w:ascii="Arial" w:eastAsia="Arial" w:hAnsi="Arial" w:cs="Arial"/>
          <w:b/>
          <w:bCs/>
          <w:color w:val="000000"/>
          <w:u w:color="000000"/>
          <w:bdr w:val="nil"/>
          <w:lang w:eastAsia="sk-SK"/>
          <w14:textOutline w14:w="0" w14:cap="flat" w14:cmpd="sng" w14:algn="ctr">
            <w14:noFill/>
            <w14:prstDash w14:val="solid"/>
            <w14:bevel/>
          </w14:textOutline>
        </w:rPr>
      </w:pPr>
      <w:r w:rsidRPr="00C51F24">
        <w:rPr>
          <w:rFonts w:ascii="Arial" w:eastAsia="Arial" w:hAnsi="Arial" w:cs="Arial"/>
          <w:b/>
          <w:bCs/>
          <w:color w:val="000000"/>
          <w:u w:color="000000"/>
          <w:bdr w:val="nil"/>
          <w:lang w:eastAsia="sk-SK"/>
          <w14:textOutline w14:w="0" w14:cap="flat" w14:cmpd="sng" w14:algn="ctr">
            <w14:noFill/>
            <w14:prstDash w14:val="solid"/>
            <w14:bevel/>
          </w14:textOutline>
        </w:rPr>
        <w:t xml:space="preserve">Aktivity BSK: </w:t>
      </w:r>
    </w:p>
    <w:p w14:paraId="3677BBC3" w14:textId="77777777" w:rsidR="00C16810" w:rsidRPr="00320C4F" w:rsidRDefault="00C16810" w:rsidP="00C16810">
      <w:pPr>
        <w:pStyle w:val="Odsekzoznamu"/>
        <w:widowControl w:val="0"/>
        <w:numPr>
          <w:ilvl w:val="0"/>
          <w:numId w:val="2"/>
        </w:numPr>
        <w:autoSpaceDE w:val="0"/>
        <w:autoSpaceDN w:val="0"/>
        <w:adjustRightInd w:val="0"/>
        <w:spacing w:before="120" w:after="0" w:line="240" w:lineRule="auto"/>
        <w:ind w:right="45"/>
        <w:rPr>
          <w:rFonts w:eastAsia="Arial" w:cs="Arial"/>
          <w:color w:val="000000"/>
          <w:szCs w:val="22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320C4F">
        <w:rPr>
          <w:rFonts w:eastAsia="Arial" w:cs="Arial"/>
          <w:color w:val="000000"/>
          <w:szCs w:val="22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  <w:t>Revitalizácia záhrady kaštieľa v Čunove;</w:t>
      </w:r>
    </w:p>
    <w:p w14:paraId="2A6AEDAD" w14:textId="77777777" w:rsidR="00C16810" w:rsidRPr="00320C4F" w:rsidRDefault="00C16810" w:rsidP="00C16810">
      <w:pPr>
        <w:pStyle w:val="Odsekzoznamu"/>
        <w:widowControl w:val="0"/>
        <w:numPr>
          <w:ilvl w:val="0"/>
          <w:numId w:val="2"/>
        </w:numPr>
        <w:autoSpaceDE w:val="0"/>
        <w:autoSpaceDN w:val="0"/>
        <w:adjustRightInd w:val="0"/>
        <w:spacing w:before="120" w:after="0" w:line="240" w:lineRule="auto"/>
        <w:ind w:right="45"/>
        <w:rPr>
          <w:rFonts w:eastAsia="Arial" w:cs="Arial"/>
          <w:color w:val="000000"/>
          <w:szCs w:val="22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proofErr w:type="spellStart"/>
      <w:r w:rsidRPr="00320C4F">
        <w:rPr>
          <w:rFonts w:eastAsia="Arial" w:cs="Arial"/>
          <w:color w:val="000000"/>
          <w:szCs w:val="22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  <w:t>Dovybavenie</w:t>
      </w:r>
      <w:proofErr w:type="spellEnd"/>
      <w:r w:rsidRPr="00320C4F">
        <w:rPr>
          <w:rFonts w:eastAsia="Arial" w:cs="Arial"/>
          <w:color w:val="000000"/>
          <w:szCs w:val="22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320C4F">
        <w:rPr>
          <w:rFonts w:eastAsia="Arial" w:cs="Arial"/>
          <w:color w:val="000000"/>
          <w:szCs w:val="22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  <w:t>ekocentra</w:t>
      </w:r>
      <w:proofErr w:type="spellEnd"/>
      <w:r w:rsidRPr="00320C4F">
        <w:rPr>
          <w:rFonts w:eastAsia="Arial" w:cs="Arial"/>
          <w:color w:val="000000"/>
          <w:szCs w:val="22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320C4F">
        <w:rPr>
          <w:rFonts w:eastAsia="Arial" w:cs="Arial"/>
          <w:color w:val="000000"/>
          <w:szCs w:val="22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  <w:t>edukatívnymi</w:t>
      </w:r>
      <w:proofErr w:type="spellEnd"/>
      <w:r w:rsidRPr="00320C4F">
        <w:rPr>
          <w:rFonts w:eastAsia="Arial" w:cs="Arial"/>
          <w:color w:val="000000"/>
          <w:szCs w:val="22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exponátmi a interaktívnymi modelmi (2 učebne – tematicky zamerané na lúky a polia);</w:t>
      </w:r>
    </w:p>
    <w:p w14:paraId="632CC469" w14:textId="77777777" w:rsidR="00C16810" w:rsidRPr="00320C4F" w:rsidRDefault="00C16810" w:rsidP="00C16810">
      <w:pPr>
        <w:pStyle w:val="Odsekzoznamu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right="17"/>
        <w:rPr>
          <w:rFonts w:eastAsia="Arial" w:cs="Arial"/>
          <w:color w:val="000000"/>
          <w:szCs w:val="22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320C4F">
        <w:rPr>
          <w:rFonts w:eastAsia="Arial" w:cs="Arial"/>
          <w:color w:val="000000"/>
          <w:szCs w:val="22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  <w:t>Vzdelávacie programy pre žiakov a študentov škôl v prihraničnom regióne, zamerané na ochranu prírody a biodiverzity;</w:t>
      </w:r>
    </w:p>
    <w:p w14:paraId="4777E3AF" w14:textId="77777777" w:rsidR="00C16810" w:rsidRPr="00320C4F" w:rsidRDefault="00C16810" w:rsidP="00C16810">
      <w:pPr>
        <w:pStyle w:val="Odsekzoznamu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right="17"/>
        <w:rPr>
          <w:rFonts w:eastAsia="Arial" w:cs="Arial"/>
          <w:color w:val="000000"/>
          <w:szCs w:val="22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320C4F">
        <w:rPr>
          <w:rFonts w:eastAsia="Arial" w:cs="Arial"/>
          <w:color w:val="000000"/>
          <w:szCs w:val="22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  <w:t>Inštalácia prírodných prvkov;</w:t>
      </w:r>
    </w:p>
    <w:p w14:paraId="5D668DDC" w14:textId="77777777" w:rsidR="00C16810" w:rsidRPr="00320C4F" w:rsidRDefault="00C16810" w:rsidP="00C16810">
      <w:pPr>
        <w:pStyle w:val="Odsekzoznamu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right="17"/>
        <w:rPr>
          <w:rFonts w:eastAsia="Arial" w:cs="Arial"/>
          <w:color w:val="000000"/>
          <w:szCs w:val="22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320C4F">
        <w:rPr>
          <w:rFonts w:eastAsia="Arial" w:cs="Arial"/>
          <w:color w:val="000000"/>
          <w:szCs w:val="22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  <w:t>Publicita a informovanosť.</w:t>
      </w:r>
    </w:p>
    <w:p w14:paraId="425D103B" w14:textId="77777777" w:rsidR="00C16810" w:rsidRPr="00320C4F" w:rsidRDefault="00C16810" w:rsidP="00C16810">
      <w:pPr>
        <w:spacing w:after="200"/>
        <w:rPr>
          <w:rFonts w:ascii="Arial" w:eastAsia="Arial" w:hAnsi="Arial" w:cs="Arial"/>
          <w:color w:val="000000"/>
          <w:u w:color="000000"/>
          <w:bdr w:val="nil"/>
          <w:lang w:eastAsia="sk-SK"/>
          <w14:textOutline w14:w="0" w14:cap="flat" w14:cmpd="sng" w14:algn="ctr">
            <w14:noFill/>
            <w14:prstDash w14:val="solid"/>
            <w14:bevel/>
          </w14:textOutline>
        </w:rPr>
      </w:pPr>
    </w:p>
    <w:p w14:paraId="07448313" w14:textId="77777777" w:rsidR="00C16810" w:rsidRPr="00C51F24" w:rsidRDefault="00C16810" w:rsidP="00C16810">
      <w:pPr>
        <w:widowControl w:val="0"/>
        <w:autoSpaceDE w:val="0"/>
        <w:autoSpaceDN w:val="0"/>
        <w:adjustRightInd w:val="0"/>
        <w:ind w:left="12"/>
        <w:rPr>
          <w:rFonts w:ascii="Arial" w:eastAsia="Arial" w:hAnsi="Arial" w:cs="Arial"/>
          <w:b/>
          <w:bCs/>
          <w:color w:val="000000"/>
          <w:u w:color="000000"/>
          <w:bdr w:val="nil"/>
          <w:lang w:eastAsia="sk-SK"/>
          <w14:textOutline w14:w="0" w14:cap="flat" w14:cmpd="sng" w14:algn="ctr">
            <w14:noFill/>
            <w14:prstDash w14:val="solid"/>
            <w14:bevel/>
          </w14:textOutline>
        </w:rPr>
      </w:pPr>
      <w:r w:rsidRPr="00C51F24">
        <w:rPr>
          <w:rFonts w:ascii="Arial" w:eastAsia="Arial" w:hAnsi="Arial" w:cs="Arial"/>
          <w:b/>
          <w:bCs/>
          <w:color w:val="000000"/>
          <w:u w:color="000000"/>
          <w:bdr w:val="nil"/>
          <w:lang w:eastAsia="sk-SK"/>
          <w14:textOutline w14:w="0" w14:cap="flat" w14:cmpd="sng" w14:algn="ctr">
            <w14:noFill/>
            <w14:prstDash w14:val="solid"/>
            <w14:bevel/>
          </w14:textOutline>
        </w:rPr>
        <w:t xml:space="preserve">Výstupy projektu: </w:t>
      </w:r>
    </w:p>
    <w:p w14:paraId="6A6528FF" w14:textId="77777777" w:rsidR="00C16810" w:rsidRPr="00320C4F" w:rsidRDefault="00C16810" w:rsidP="00C16810">
      <w:pPr>
        <w:pStyle w:val="Odsekzoznamu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17"/>
        <w:rPr>
          <w:rFonts w:eastAsia="Arial" w:cs="Arial"/>
          <w:color w:val="000000"/>
          <w:szCs w:val="22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320C4F">
        <w:rPr>
          <w:rFonts w:eastAsia="Arial" w:cs="Arial"/>
          <w:color w:val="000000"/>
          <w:szCs w:val="22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Revitalizovaná záhrada </w:t>
      </w:r>
      <w:proofErr w:type="spellStart"/>
      <w:r w:rsidRPr="00320C4F">
        <w:rPr>
          <w:rFonts w:eastAsia="Arial" w:cs="Arial"/>
          <w:color w:val="000000"/>
          <w:szCs w:val="22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  <w:t>ekocentra</w:t>
      </w:r>
      <w:proofErr w:type="spellEnd"/>
      <w:r w:rsidRPr="00320C4F">
        <w:rPr>
          <w:rFonts w:eastAsia="Arial" w:cs="Arial"/>
          <w:color w:val="000000"/>
          <w:szCs w:val="22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so zameraním na prezentáciu prírodného dedičstva podunajského regiónu v slovensko-maďarskom území;</w:t>
      </w:r>
    </w:p>
    <w:p w14:paraId="45E2A836" w14:textId="77777777" w:rsidR="00C16810" w:rsidRPr="00320C4F" w:rsidRDefault="00C16810" w:rsidP="00C16810">
      <w:pPr>
        <w:pStyle w:val="Odsekzoznamu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17"/>
        <w:rPr>
          <w:rFonts w:eastAsia="Arial" w:cs="Arial"/>
          <w:color w:val="000000"/>
          <w:szCs w:val="22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320C4F">
        <w:rPr>
          <w:rFonts w:eastAsia="Arial" w:cs="Arial"/>
          <w:color w:val="000000"/>
          <w:szCs w:val="22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  <w:t>Vytvorenie spoločnej cezhraničnej ponuky v oblasti prírodného turizmu;</w:t>
      </w:r>
    </w:p>
    <w:p w14:paraId="235BF6D6" w14:textId="77777777" w:rsidR="00C16810" w:rsidRPr="00320C4F" w:rsidRDefault="00C16810" w:rsidP="00C16810">
      <w:pPr>
        <w:pStyle w:val="Odsekzoznamu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17"/>
        <w:rPr>
          <w:rFonts w:eastAsia="Arial" w:cs="Arial"/>
          <w:color w:val="000000"/>
          <w:szCs w:val="22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320C4F">
        <w:rPr>
          <w:rFonts w:eastAsia="Arial" w:cs="Arial"/>
          <w:color w:val="000000"/>
          <w:szCs w:val="22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Vytvorenie </w:t>
      </w:r>
      <w:proofErr w:type="spellStart"/>
      <w:r w:rsidRPr="00320C4F">
        <w:rPr>
          <w:rFonts w:eastAsia="Arial" w:cs="Arial"/>
          <w:color w:val="000000"/>
          <w:szCs w:val="22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  <w:t>enviro</w:t>
      </w:r>
      <w:proofErr w:type="spellEnd"/>
      <w:r w:rsidRPr="00320C4F">
        <w:rPr>
          <w:rFonts w:eastAsia="Arial" w:cs="Arial"/>
          <w:color w:val="000000"/>
          <w:szCs w:val="22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  <w:t>-vzdelávacích programov a študijných materiálov pre rôzne cieľové skupiny;</w:t>
      </w:r>
    </w:p>
    <w:p w14:paraId="1A1933B4" w14:textId="77777777" w:rsidR="00C16810" w:rsidRPr="00320C4F" w:rsidRDefault="00C16810" w:rsidP="00C16810">
      <w:pPr>
        <w:pStyle w:val="Odsekzoznamu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17"/>
        <w:rPr>
          <w:rFonts w:eastAsia="Arial" w:cs="Arial"/>
          <w:color w:val="000000"/>
          <w:szCs w:val="22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320C4F">
        <w:rPr>
          <w:rFonts w:eastAsia="Arial" w:cs="Arial"/>
          <w:color w:val="000000"/>
          <w:szCs w:val="22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Vybudovanie náučného chodníka v blízkom okolí </w:t>
      </w:r>
      <w:proofErr w:type="spellStart"/>
      <w:r w:rsidRPr="00320C4F">
        <w:rPr>
          <w:rFonts w:eastAsia="Arial" w:cs="Arial"/>
          <w:color w:val="000000"/>
          <w:szCs w:val="22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  <w:t>ekocentra</w:t>
      </w:r>
      <w:proofErr w:type="spellEnd"/>
      <w:r w:rsidRPr="00320C4F">
        <w:rPr>
          <w:rFonts w:eastAsia="Arial" w:cs="Arial"/>
          <w:color w:val="000000"/>
          <w:szCs w:val="22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  <w:t>.</w:t>
      </w:r>
    </w:p>
    <w:p w14:paraId="53E15090" w14:textId="77777777" w:rsidR="00C16810" w:rsidRPr="00320C4F" w:rsidRDefault="00C16810" w:rsidP="00C16810">
      <w:pPr>
        <w:widowControl w:val="0"/>
        <w:autoSpaceDE w:val="0"/>
        <w:autoSpaceDN w:val="0"/>
        <w:adjustRightInd w:val="0"/>
        <w:ind w:left="12" w:right="1418"/>
        <w:rPr>
          <w:rFonts w:ascii="Arial" w:eastAsia="Arial" w:hAnsi="Arial" w:cs="Arial"/>
          <w:color w:val="000000"/>
          <w:u w:color="000000"/>
          <w:bdr w:val="nil"/>
          <w:lang w:eastAsia="sk-SK"/>
          <w14:textOutline w14:w="0" w14:cap="flat" w14:cmpd="sng" w14:algn="ctr">
            <w14:noFill/>
            <w14:prstDash w14:val="solid"/>
            <w14:bevel/>
          </w14:textOutline>
        </w:rPr>
      </w:pPr>
    </w:p>
    <w:p w14:paraId="05DC8BCB" w14:textId="77777777" w:rsidR="00C16810" w:rsidRPr="00C51F24" w:rsidRDefault="00C16810" w:rsidP="00C16810">
      <w:pPr>
        <w:widowControl w:val="0"/>
        <w:autoSpaceDE w:val="0"/>
        <w:autoSpaceDN w:val="0"/>
        <w:adjustRightInd w:val="0"/>
        <w:ind w:left="12" w:right="1418"/>
        <w:rPr>
          <w:rFonts w:ascii="Arial" w:eastAsia="Arial" w:hAnsi="Arial" w:cs="Arial"/>
          <w:b/>
          <w:bCs/>
          <w:color w:val="000000"/>
          <w:u w:color="000000"/>
          <w:bdr w:val="nil"/>
          <w:lang w:eastAsia="sk-SK"/>
          <w14:textOutline w14:w="0" w14:cap="flat" w14:cmpd="sng" w14:algn="ctr">
            <w14:noFill/>
            <w14:prstDash w14:val="solid"/>
            <w14:bevel/>
          </w14:textOutline>
        </w:rPr>
      </w:pPr>
      <w:r w:rsidRPr="00C51F24">
        <w:rPr>
          <w:rFonts w:ascii="Arial" w:eastAsia="Arial" w:hAnsi="Arial" w:cs="Arial"/>
          <w:b/>
          <w:bCs/>
          <w:color w:val="000000"/>
          <w:u w:color="000000"/>
          <w:bdr w:val="nil"/>
          <w:lang w:eastAsia="sk-SK"/>
          <w14:textOutline w14:w="0" w14:cap="flat" w14:cmpd="sng" w14:algn="ctr">
            <w14:noFill/>
            <w14:prstDash w14:val="solid"/>
            <w14:bevel/>
          </w14:textOutline>
        </w:rPr>
        <w:t>Projektoví partneri za SK:</w:t>
      </w:r>
    </w:p>
    <w:p w14:paraId="78EB984D" w14:textId="77777777" w:rsidR="00C16810" w:rsidRPr="00320C4F" w:rsidRDefault="00C16810" w:rsidP="00C16810">
      <w:pPr>
        <w:pStyle w:val="Odsekzoznamu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1418"/>
        <w:jc w:val="left"/>
        <w:rPr>
          <w:rFonts w:eastAsia="Arial" w:cs="Arial"/>
          <w:color w:val="000000"/>
          <w:szCs w:val="22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320C4F">
        <w:rPr>
          <w:rFonts w:eastAsia="Arial" w:cs="Arial"/>
          <w:color w:val="000000"/>
          <w:szCs w:val="22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  <w:t>Bratislavský samosprávny kraj (BSK)</w:t>
      </w:r>
    </w:p>
    <w:p w14:paraId="013EAC9A" w14:textId="77777777" w:rsidR="00C16810" w:rsidRPr="00320C4F" w:rsidRDefault="00C16810" w:rsidP="00C16810">
      <w:pPr>
        <w:pStyle w:val="Odsekzoznamu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1418"/>
        <w:jc w:val="left"/>
        <w:rPr>
          <w:rFonts w:eastAsia="Arial" w:cs="Arial"/>
          <w:color w:val="000000"/>
          <w:szCs w:val="22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320C4F">
        <w:rPr>
          <w:rFonts w:eastAsia="Arial" w:cs="Arial"/>
          <w:color w:val="000000"/>
          <w:szCs w:val="22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Ing. Zoltán </w:t>
      </w:r>
      <w:proofErr w:type="spellStart"/>
      <w:r w:rsidRPr="00320C4F">
        <w:rPr>
          <w:rFonts w:eastAsia="Arial" w:cs="Arial"/>
          <w:color w:val="000000"/>
          <w:szCs w:val="22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  <w:t>Jankó</w:t>
      </w:r>
      <w:proofErr w:type="spellEnd"/>
      <w:r w:rsidRPr="00320C4F">
        <w:rPr>
          <w:rFonts w:eastAsia="Arial" w:cs="Arial"/>
          <w:color w:val="000000"/>
          <w:szCs w:val="22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- VONDETURY.sk</w:t>
      </w:r>
    </w:p>
    <w:p w14:paraId="5C702F57" w14:textId="77777777" w:rsidR="00C16810" w:rsidRPr="00320C4F" w:rsidRDefault="00C16810" w:rsidP="00C16810">
      <w:pPr>
        <w:widowControl w:val="0"/>
        <w:autoSpaceDE w:val="0"/>
        <w:autoSpaceDN w:val="0"/>
        <w:adjustRightInd w:val="0"/>
        <w:ind w:left="12" w:right="1418"/>
        <w:rPr>
          <w:rFonts w:ascii="Arial" w:eastAsia="Arial" w:hAnsi="Arial" w:cs="Arial"/>
          <w:color w:val="000000"/>
          <w:u w:color="000000"/>
          <w:bdr w:val="nil"/>
          <w:lang w:eastAsia="sk-SK"/>
          <w14:textOutline w14:w="0" w14:cap="flat" w14:cmpd="sng" w14:algn="ctr">
            <w14:noFill/>
            <w14:prstDash w14:val="solid"/>
            <w14:bevel/>
          </w14:textOutline>
        </w:rPr>
      </w:pPr>
    </w:p>
    <w:p w14:paraId="56D4FA91" w14:textId="77777777" w:rsidR="00C16810" w:rsidRPr="00C51F24" w:rsidRDefault="00C16810" w:rsidP="00C16810">
      <w:pPr>
        <w:widowControl w:val="0"/>
        <w:autoSpaceDE w:val="0"/>
        <w:autoSpaceDN w:val="0"/>
        <w:adjustRightInd w:val="0"/>
        <w:ind w:left="12" w:right="1418"/>
        <w:rPr>
          <w:rFonts w:ascii="Arial" w:eastAsia="Arial" w:hAnsi="Arial" w:cs="Arial"/>
          <w:b/>
          <w:bCs/>
          <w:color w:val="000000"/>
          <w:u w:color="000000"/>
          <w:bdr w:val="nil"/>
          <w:lang w:eastAsia="sk-SK"/>
          <w14:textOutline w14:w="0" w14:cap="flat" w14:cmpd="sng" w14:algn="ctr">
            <w14:noFill/>
            <w14:prstDash w14:val="solid"/>
            <w14:bevel/>
          </w14:textOutline>
        </w:rPr>
      </w:pPr>
      <w:r w:rsidRPr="00C51F24">
        <w:rPr>
          <w:rFonts w:ascii="Arial" w:eastAsia="Arial" w:hAnsi="Arial" w:cs="Arial"/>
          <w:b/>
          <w:bCs/>
          <w:color w:val="000000"/>
          <w:u w:color="000000"/>
          <w:bdr w:val="nil"/>
          <w:lang w:eastAsia="sk-SK"/>
          <w14:textOutline w14:w="0" w14:cap="flat" w14:cmpd="sng" w14:algn="ctr">
            <w14:noFill/>
            <w14:prstDash w14:val="solid"/>
            <w14:bevel/>
          </w14:textOutline>
        </w:rPr>
        <w:t>Projektoví partneri za HU:</w:t>
      </w:r>
    </w:p>
    <w:p w14:paraId="439D6970" w14:textId="77777777" w:rsidR="00C16810" w:rsidRPr="00320C4F" w:rsidRDefault="00C16810" w:rsidP="00C16810">
      <w:pPr>
        <w:pStyle w:val="Odsekzoznamu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1418"/>
        <w:jc w:val="left"/>
        <w:rPr>
          <w:rFonts w:eastAsia="Arial" w:cs="Arial"/>
          <w:color w:val="000000"/>
          <w:szCs w:val="22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320C4F">
        <w:rPr>
          <w:rFonts w:eastAsia="Arial" w:cs="Arial"/>
          <w:color w:val="000000"/>
          <w:szCs w:val="22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Prírodný park </w:t>
      </w:r>
      <w:proofErr w:type="spellStart"/>
      <w:r w:rsidRPr="00320C4F">
        <w:rPr>
          <w:rFonts w:eastAsia="Arial" w:cs="Arial"/>
          <w:color w:val="000000"/>
          <w:szCs w:val="22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  <w:t>Szigetköz</w:t>
      </w:r>
      <w:proofErr w:type="spellEnd"/>
    </w:p>
    <w:p w14:paraId="08E2C296" w14:textId="77777777" w:rsidR="00C16810" w:rsidRPr="00320C4F" w:rsidRDefault="00C16810" w:rsidP="00C16810">
      <w:pPr>
        <w:pStyle w:val="Odsekzoznamu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1418"/>
        <w:jc w:val="left"/>
        <w:rPr>
          <w:rFonts w:eastAsia="Arial" w:cs="Arial"/>
          <w:color w:val="000000"/>
          <w:szCs w:val="22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proofErr w:type="spellStart"/>
      <w:r w:rsidRPr="00320C4F">
        <w:rPr>
          <w:rFonts w:eastAsia="Arial" w:cs="Arial"/>
          <w:color w:val="000000"/>
          <w:szCs w:val="22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  <w:t>Pisztráng</w:t>
      </w:r>
      <w:proofErr w:type="spellEnd"/>
      <w:r w:rsidRPr="00320C4F">
        <w:rPr>
          <w:rFonts w:eastAsia="Arial" w:cs="Arial"/>
          <w:color w:val="000000"/>
          <w:szCs w:val="22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320C4F">
        <w:rPr>
          <w:rFonts w:eastAsia="Arial" w:cs="Arial"/>
          <w:color w:val="000000"/>
          <w:szCs w:val="22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  <w:t>Kör</w:t>
      </w:r>
      <w:proofErr w:type="spellEnd"/>
      <w:r w:rsidRPr="00320C4F">
        <w:rPr>
          <w:rFonts w:eastAsia="Arial" w:cs="Arial"/>
          <w:color w:val="000000"/>
          <w:szCs w:val="22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  <w:t>, o. z.</w:t>
      </w:r>
    </w:p>
    <w:p w14:paraId="7E4FA03F" w14:textId="77777777" w:rsidR="00C16810" w:rsidRPr="00320C4F" w:rsidRDefault="00C16810" w:rsidP="00C16810">
      <w:pPr>
        <w:pStyle w:val="Odsekzoznamu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1418"/>
        <w:jc w:val="left"/>
        <w:rPr>
          <w:rFonts w:eastAsia="Arial" w:cs="Arial"/>
          <w:color w:val="000000"/>
          <w:szCs w:val="22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320C4F">
        <w:rPr>
          <w:rFonts w:eastAsia="Arial" w:cs="Arial"/>
          <w:color w:val="000000"/>
          <w:szCs w:val="22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Obec </w:t>
      </w:r>
      <w:proofErr w:type="spellStart"/>
      <w:r w:rsidRPr="00320C4F">
        <w:rPr>
          <w:rFonts w:eastAsia="Arial" w:cs="Arial"/>
          <w:color w:val="000000"/>
          <w:szCs w:val="22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  <w:t>Kimle</w:t>
      </w:r>
      <w:proofErr w:type="spellEnd"/>
    </w:p>
    <w:p w14:paraId="4FC39416" w14:textId="77777777" w:rsidR="00C16810" w:rsidRPr="00320C4F" w:rsidRDefault="00C16810" w:rsidP="00C16810">
      <w:pPr>
        <w:widowControl w:val="0"/>
        <w:autoSpaceDE w:val="0"/>
        <w:autoSpaceDN w:val="0"/>
        <w:adjustRightInd w:val="0"/>
        <w:ind w:left="12" w:right="1418"/>
        <w:rPr>
          <w:rFonts w:ascii="Arial" w:eastAsia="Arial" w:hAnsi="Arial" w:cs="Arial"/>
          <w:color w:val="000000"/>
          <w:u w:color="000000"/>
          <w:bdr w:val="nil"/>
          <w:lang w:eastAsia="sk-SK"/>
          <w14:textOutline w14:w="0" w14:cap="flat" w14:cmpd="sng" w14:algn="ctr">
            <w14:noFill/>
            <w14:prstDash w14:val="solid"/>
            <w14:bevel/>
          </w14:textOutline>
        </w:rPr>
      </w:pPr>
    </w:p>
    <w:p w14:paraId="1D14EBEF" w14:textId="29D42F8F" w:rsidR="00C16810" w:rsidRPr="00320C4F" w:rsidRDefault="00C16810" w:rsidP="00C16810">
      <w:pPr>
        <w:widowControl w:val="0"/>
        <w:autoSpaceDE w:val="0"/>
        <w:autoSpaceDN w:val="0"/>
        <w:adjustRightInd w:val="0"/>
        <w:ind w:left="12" w:right="1418"/>
        <w:rPr>
          <w:rFonts w:ascii="Arial" w:eastAsia="Arial" w:hAnsi="Arial" w:cs="Arial"/>
          <w:color w:val="000000"/>
          <w:u w:color="000000"/>
          <w:bdr w:val="nil"/>
          <w:lang w:eastAsia="sk-SK"/>
          <w14:textOutline w14:w="0" w14:cap="flat" w14:cmpd="sng" w14:algn="ctr">
            <w14:noFill/>
            <w14:prstDash w14:val="solid"/>
            <w14:bevel/>
          </w14:textOutline>
        </w:rPr>
      </w:pPr>
      <w:r w:rsidRPr="00320C4F">
        <w:rPr>
          <w:rFonts w:ascii="Arial" w:eastAsia="Arial" w:hAnsi="Arial" w:cs="Arial"/>
          <w:color w:val="000000"/>
          <w:u w:color="000000"/>
          <w:bdr w:val="nil"/>
          <w:lang w:eastAsia="sk-SK"/>
          <w14:textOutline w14:w="0" w14:cap="flat" w14:cmpd="sng" w14:algn="ctr">
            <w14:noFill/>
            <w14:prstDash w14:val="solid"/>
            <w14:bevel/>
          </w14:textOutline>
        </w:rPr>
        <w:t>Celkový rozpočet projektu: 1 9</w:t>
      </w:r>
      <w:r w:rsidR="006139CC">
        <w:rPr>
          <w:rFonts w:ascii="Arial" w:eastAsia="Arial" w:hAnsi="Arial" w:cs="Arial"/>
          <w:color w:val="000000"/>
          <w:u w:color="000000"/>
          <w:bdr w:val="nil"/>
          <w:lang w:eastAsia="sk-SK"/>
          <w14:textOutline w14:w="0" w14:cap="flat" w14:cmpd="sng" w14:algn="ctr">
            <w14:noFill/>
            <w14:prstDash w14:val="solid"/>
            <w14:bevel/>
          </w14:textOutline>
        </w:rPr>
        <w:t>88</w:t>
      </w:r>
      <w:r w:rsidRPr="00320C4F">
        <w:rPr>
          <w:rFonts w:ascii="Arial" w:eastAsia="Arial" w:hAnsi="Arial" w:cs="Arial"/>
          <w:color w:val="000000"/>
          <w:u w:color="000000"/>
          <w:bdr w:val="nil"/>
          <w:lang w:eastAsia="sk-SK"/>
          <w14:textOutline w14:w="0" w14:cap="flat" w14:cmpd="sng" w14:algn="ctr">
            <w14:noFill/>
            <w14:prstDash w14:val="solid"/>
            <w14:bevel/>
          </w14:textOutline>
        </w:rPr>
        <w:t> 0</w:t>
      </w:r>
      <w:r w:rsidR="006139CC">
        <w:rPr>
          <w:rFonts w:ascii="Arial" w:eastAsia="Arial" w:hAnsi="Arial" w:cs="Arial"/>
          <w:color w:val="000000"/>
          <w:u w:color="000000"/>
          <w:bdr w:val="nil"/>
          <w:lang w:eastAsia="sk-SK"/>
          <w14:textOutline w14:w="0" w14:cap="flat" w14:cmpd="sng" w14:algn="ctr">
            <w14:noFill/>
            <w14:prstDash w14:val="solid"/>
            <w14:bevel/>
          </w14:textOutline>
        </w:rPr>
        <w:t>33</w:t>
      </w:r>
      <w:r w:rsidRPr="00320C4F">
        <w:rPr>
          <w:rFonts w:ascii="Arial" w:eastAsia="Arial" w:hAnsi="Arial" w:cs="Arial"/>
          <w:color w:val="000000"/>
          <w:u w:color="000000"/>
          <w:bdr w:val="nil"/>
          <w:lang w:eastAsia="sk-SK"/>
          <w14:textOutline w14:w="0" w14:cap="flat" w14:cmpd="sng" w14:algn="ctr">
            <w14:noFill/>
            <w14:prstDash w14:val="solid"/>
            <w14:bevel/>
          </w14:textOutline>
        </w:rPr>
        <w:t>,00 EUR</w:t>
      </w:r>
    </w:p>
    <w:p w14:paraId="46ABDE6E" w14:textId="77777777" w:rsidR="00C16810" w:rsidRPr="00320C4F" w:rsidRDefault="00C16810" w:rsidP="00C16810">
      <w:pPr>
        <w:widowControl w:val="0"/>
        <w:autoSpaceDE w:val="0"/>
        <w:autoSpaceDN w:val="0"/>
        <w:adjustRightInd w:val="0"/>
        <w:ind w:left="12"/>
        <w:rPr>
          <w:rFonts w:ascii="Arial" w:eastAsia="Arial" w:hAnsi="Arial" w:cs="Arial"/>
          <w:color w:val="000000"/>
          <w:u w:color="000000"/>
          <w:bdr w:val="nil"/>
          <w:lang w:eastAsia="sk-SK"/>
          <w14:textOutline w14:w="0" w14:cap="flat" w14:cmpd="sng" w14:algn="ctr">
            <w14:noFill/>
            <w14:prstDash w14:val="solid"/>
            <w14:bevel/>
          </w14:textOutline>
        </w:rPr>
      </w:pPr>
      <w:r w:rsidRPr="00320C4F">
        <w:rPr>
          <w:rFonts w:ascii="Arial" w:eastAsia="Arial" w:hAnsi="Arial" w:cs="Arial"/>
          <w:color w:val="000000"/>
          <w:u w:color="000000"/>
          <w:bdr w:val="nil"/>
          <w:lang w:eastAsia="sk-SK"/>
          <w14:textOutline w14:w="0" w14:cap="flat" w14:cmpd="sng" w14:algn="ctr">
            <w14:noFill/>
            <w14:prstDash w14:val="solid"/>
            <w14:bevel/>
          </w14:textOutline>
        </w:rPr>
        <w:t>Zdroj podpory: Európsky fond regionálneho rozvoja (EFRR), štátny rozpočet, vlastné spolufinancovanie</w:t>
      </w:r>
    </w:p>
    <w:p w14:paraId="4A80FB0D" w14:textId="77777777" w:rsidR="00C16810" w:rsidRPr="00320C4F" w:rsidRDefault="00C16810" w:rsidP="00C16810">
      <w:pPr>
        <w:widowControl w:val="0"/>
        <w:autoSpaceDE w:val="0"/>
        <w:autoSpaceDN w:val="0"/>
        <w:adjustRightInd w:val="0"/>
        <w:ind w:left="12"/>
        <w:rPr>
          <w:rFonts w:ascii="Arial" w:eastAsia="Arial" w:hAnsi="Arial" w:cs="Arial"/>
          <w:color w:val="000000"/>
          <w:u w:color="000000"/>
          <w:bdr w:val="nil"/>
          <w:lang w:eastAsia="sk-SK"/>
          <w14:textOutline w14:w="0" w14:cap="flat" w14:cmpd="sng" w14:algn="ctr">
            <w14:noFill/>
            <w14:prstDash w14:val="solid"/>
            <w14:bevel/>
          </w14:textOutline>
        </w:rPr>
      </w:pPr>
    </w:p>
    <w:p w14:paraId="512BFA70" w14:textId="77777777" w:rsidR="00C16810" w:rsidRPr="00320C4F" w:rsidRDefault="00C16810" w:rsidP="00C16810">
      <w:pPr>
        <w:rPr>
          <w:rFonts w:ascii="Arial" w:eastAsia="Arial" w:hAnsi="Arial" w:cs="Arial"/>
          <w:color w:val="000000"/>
          <w:u w:color="000000"/>
          <w:bdr w:val="nil"/>
          <w:lang w:eastAsia="sk-SK"/>
          <w14:textOutline w14:w="0" w14:cap="flat" w14:cmpd="sng" w14:algn="ctr">
            <w14:noFill/>
            <w14:prstDash w14:val="solid"/>
            <w14:bevel/>
          </w14:textOutline>
        </w:rPr>
      </w:pPr>
    </w:p>
    <w:p w14:paraId="1F3376ED" w14:textId="77777777" w:rsidR="00C16810" w:rsidRPr="00320C4F" w:rsidRDefault="00C16810" w:rsidP="00C16810">
      <w:pPr>
        <w:rPr>
          <w:rFonts w:ascii="Arial" w:eastAsia="Arial" w:hAnsi="Arial" w:cs="Arial"/>
          <w:color w:val="000000"/>
          <w:u w:color="000000"/>
          <w:bdr w:val="nil"/>
          <w:lang w:eastAsia="sk-SK"/>
          <w14:textOutline w14:w="0" w14:cap="flat" w14:cmpd="sng" w14:algn="ctr">
            <w14:noFill/>
            <w14:prstDash w14:val="solid"/>
            <w14:bevel/>
          </w14:textOutline>
        </w:rPr>
      </w:pPr>
    </w:p>
    <w:p w14:paraId="2EC8F25F" w14:textId="77777777" w:rsidR="00C16810" w:rsidRPr="00320C4F" w:rsidRDefault="00C16810" w:rsidP="00C16810">
      <w:pPr>
        <w:rPr>
          <w:rFonts w:ascii="Arial" w:eastAsia="Arial" w:hAnsi="Arial" w:cs="Arial"/>
          <w:color w:val="000000"/>
          <w:u w:color="000000"/>
          <w:bdr w:val="nil"/>
          <w:lang w:eastAsia="sk-SK"/>
          <w14:textOutline w14:w="0" w14:cap="flat" w14:cmpd="sng" w14:algn="ctr">
            <w14:noFill/>
            <w14:prstDash w14:val="solid"/>
            <w14:bevel/>
          </w14:textOutline>
        </w:rPr>
      </w:pPr>
    </w:p>
    <w:p w14:paraId="6E0700B9" w14:textId="77777777" w:rsidR="00C16810" w:rsidRDefault="00C16810" w:rsidP="00C16810">
      <w:pPr>
        <w:rPr>
          <w:rFonts w:ascii="Arial" w:eastAsia="Arial" w:hAnsi="Arial" w:cs="Arial"/>
          <w:color w:val="000000"/>
          <w:u w:color="000000"/>
          <w:bdr w:val="nil"/>
          <w:lang w:eastAsia="sk-SK"/>
          <w14:textOutline w14:w="0" w14:cap="flat" w14:cmpd="sng" w14:algn="ctr">
            <w14:noFill/>
            <w14:prstDash w14:val="solid"/>
            <w14:bevel/>
          </w14:textOutline>
        </w:rPr>
      </w:pPr>
    </w:p>
    <w:p w14:paraId="0744FE3F" w14:textId="480B0124" w:rsidR="00C16810" w:rsidRPr="00C51F24" w:rsidRDefault="00C16810" w:rsidP="00C16810">
      <w:pPr>
        <w:rPr>
          <w:rFonts w:ascii="Arial" w:eastAsia="Arial" w:hAnsi="Arial" w:cs="Arial"/>
          <w:b/>
          <w:bCs/>
          <w:color w:val="000000"/>
          <w:u w:color="000000"/>
          <w:bdr w:val="nil"/>
          <w:lang w:eastAsia="sk-SK"/>
          <w14:textOutline w14:w="0" w14:cap="flat" w14:cmpd="sng" w14:algn="ctr">
            <w14:noFill/>
            <w14:prstDash w14:val="solid"/>
            <w14:bevel/>
          </w14:textOutline>
        </w:rPr>
      </w:pPr>
      <w:r w:rsidRPr="00C51F24">
        <w:rPr>
          <w:rFonts w:ascii="Arial" w:eastAsia="Arial" w:hAnsi="Arial" w:cs="Arial"/>
          <w:b/>
          <w:bCs/>
          <w:color w:val="000000"/>
          <w:u w:color="000000"/>
          <w:bdr w:val="nil"/>
          <w:lang w:eastAsia="sk-SK"/>
          <w14:textOutline w14:w="0" w14:cap="flat" w14:cmpd="sng" w14:algn="ctr">
            <w14:noFill/>
            <w14:prstDash w14:val="solid"/>
            <w14:bevel/>
          </w14:textOutline>
        </w:rPr>
        <w:t xml:space="preserve">Prílohy: </w:t>
      </w:r>
    </w:p>
    <w:p w14:paraId="6DBB118A" w14:textId="765FF1BB" w:rsidR="00D806AB" w:rsidRDefault="00C16810">
      <w:r w:rsidRPr="00320C4F">
        <w:rPr>
          <w:rFonts w:ascii="Arial" w:eastAsia="Arial" w:hAnsi="Arial" w:cs="Arial"/>
          <w:color w:val="000000"/>
          <w:u w:color="000000"/>
          <w:bdr w:val="nil"/>
          <w:lang w:eastAsia="sk-SK"/>
          <w14:textOutline w14:w="0" w14:cap="flat" w14:cmpd="sng" w14:algn="ctr">
            <w14:noFill/>
            <w14:prstDash w14:val="solid"/>
            <w14:bevel/>
          </w14:textOutline>
        </w:rPr>
        <w:t xml:space="preserve">Dodatok č. </w:t>
      </w:r>
      <w:r w:rsidR="00AD5BE5">
        <w:rPr>
          <w:rFonts w:ascii="Arial" w:eastAsia="Arial" w:hAnsi="Arial" w:cs="Arial"/>
          <w:color w:val="000000"/>
          <w:u w:color="000000"/>
          <w:bdr w:val="nil"/>
          <w:lang w:eastAsia="sk-SK"/>
          <w14:textOutline w14:w="0" w14:cap="flat" w14:cmpd="sng" w14:algn="ctr">
            <w14:noFill/>
            <w14:prstDash w14:val="solid"/>
            <w14:bevel/>
          </w14:textOutline>
        </w:rPr>
        <w:t>3</w:t>
      </w:r>
      <w:r w:rsidRPr="00320C4F">
        <w:rPr>
          <w:rFonts w:ascii="Arial" w:eastAsia="Arial" w:hAnsi="Arial" w:cs="Arial"/>
          <w:color w:val="000000"/>
          <w:u w:color="000000"/>
          <w:bdr w:val="nil"/>
          <w:lang w:eastAsia="sk-SK"/>
          <w14:textOutline w14:w="0" w14:cap="flat" w14:cmpd="sng" w14:algn="ctr">
            <w14:noFill/>
            <w14:prstDash w14:val="solid"/>
            <w14:bevel/>
          </w14:textOutline>
        </w:rPr>
        <w:t xml:space="preserve"> Zmluvy - právne záväzná anglická verzia + preklad</w:t>
      </w:r>
    </w:p>
    <w:sectPr w:rsidR="00D806AB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B4A548" w14:textId="77777777" w:rsidR="00CB3F84" w:rsidRDefault="000C6B0D">
      <w:pPr>
        <w:spacing w:after="0" w:line="240" w:lineRule="auto"/>
      </w:pPr>
      <w:r>
        <w:separator/>
      </w:r>
    </w:p>
  </w:endnote>
  <w:endnote w:type="continuationSeparator" w:id="0">
    <w:p w14:paraId="02DA83FF" w14:textId="77777777" w:rsidR="00CB3F84" w:rsidRDefault="000C6B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79529" w14:textId="77777777" w:rsidR="001F6CEF" w:rsidRDefault="001F6CEF" w:rsidP="009F3D7D">
    <w:pPr>
      <w:pStyle w:val="Pt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1F39AB" w14:textId="77777777" w:rsidR="00CB3F84" w:rsidRDefault="000C6B0D">
      <w:pPr>
        <w:spacing w:after="0" w:line="240" w:lineRule="auto"/>
      </w:pPr>
      <w:r>
        <w:separator/>
      </w:r>
    </w:p>
  </w:footnote>
  <w:footnote w:type="continuationSeparator" w:id="0">
    <w:p w14:paraId="2E959738" w14:textId="77777777" w:rsidR="00CB3F84" w:rsidRDefault="000C6B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B27B7"/>
    <w:multiLevelType w:val="hybridMultilevel"/>
    <w:tmpl w:val="8B64E946"/>
    <w:lvl w:ilvl="0" w:tplc="041B000F">
      <w:start w:val="1"/>
      <w:numFmt w:val="decimal"/>
      <w:lvlText w:val="%1."/>
      <w:lvlJc w:val="left"/>
      <w:pPr>
        <w:ind w:left="732" w:hanging="360"/>
      </w:pPr>
    </w:lvl>
    <w:lvl w:ilvl="1" w:tplc="041B0019">
      <w:start w:val="1"/>
      <w:numFmt w:val="lowerLetter"/>
      <w:lvlText w:val="%2."/>
      <w:lvlJc w:val="left"/>
      <w:pPr>
        <w:ind w:left="1452" w:hanging="360"/>
      </w:pPr>
    </w:lvl>
    <w:lvl w:ilvl="2" w:tplc="041B001B">
      <w:start w:val="1"/>
      <w:numFmt w:val="lowerRoman"/>
      <w:lvlText w:val="%3."/>
      <w:lvlJc w:val="right"/>
      <w:pPr>
        <w:ind w:left="2172" w:hanging="180"/>
      </w:pPr>
    </w:lvl>
    <w:lvl w:ilvl="3" w:tplc="041B000F">
      <w:start w:val="1"/>
      <w:numFmt w:val="decimal"/>
      <w:lvlText w:val="%4."/>
      <w:lvlJc w:val="left"/>
      <w:pPr>
        <w:ind w:left="2892" w:hanging="360"/>
      </w:pPr>
    </w:lvl>
    <w:lvl w:ilvl="4" w:tplc="041B0019">
      <w:start w:val="1"/>
      <w:numFmt w:val="lowerLetter"/>
      <w:lvlText w:val="%5."/>
      <w:lvlJc w:val="left"/>
      <w:pPr>
        <w:ind w:left="3612" w:hanging="360"/>
      </w:pPr>
    </w:lvl>
    <w:lvl w:ilvl="5" w:tplc="041B001B">
      <w:start w:val="1"/>
      <w:numFmt w:val="lowerRoman"/>
      <w:lvlText w:val="%6."/>
      <w:lvlJc w:val="right"/>
      <w:pPr>
        <w:ind w:left="4332" w:hanging="180"/>
      </w:pPr>
    </w:lvl>
    <w:lvl w:ilvl="6" w:tplc="041B000F">
      <w:start w:val="1"/>
      <w:numFmt w:val="decimal"/>
      <w:lvlText w:val="%7."/>
      <w:lvlJc w:val="left"/>
      <w:pPr>
        <w:ind w:left="5052" w:hanging="360"/>
      </w:pPr>
    </w:lvl>
    <w:lvl w:ilvl="7" w:tplc="041B0019">
      <w:start w:val="1"/>
      <w:numFmt w:val="lowerLetter"/>
      <w:lvlText w:val="%8."/>
      <w:lvlJc w:val="left"/>
      <w:pPr>
        <w:ind w:left="5772" w:hanging="360"/>
      </w:pPr>
    </w:lvl>
    <w:lvl w:ilvl="8" w:tplc="041B001B">
      <w:start w:val="1"/>
      <w:numFmt w:val="lowerRoman"/>
      <w:lvlText w:val="%9."/>
      <w:lvlJc w:val="right"/>
      <w:pPr>
        <w:ind w:left="6492" w:hanging="180"/>
      </w:pPr>
    </w:lvl>
  </w:abstractNum>
  <w:abstractNum w:abstractNumId="1" w15:restartNumberingAfterBreak="0">
    <w:nsid w:val="371B4863"/>
    <w:multiLevelType w:val="hybridMultilevel"/>
    <w:tmpl w:val="7ACC48F0"/>
    <w:lvl w:ilvl="0" w:tplc="041B0001">
      <w:start w:val="1"/>
      <w:numFmt w:val="bullet"/>
      <w:lvlText w:val=""/>
      <w:lvlJc w:val="left"/>
      <w:pPr>
        <w:ind w:left="732" w:hanging="360"/>
      </w:pPr>
      <w:rPr>
        <w:rFonts w:ascii="Symbol" w:hAnsi="Symbol" w:hint="default"/>
        <w:b/>
        <w:color w:val="auto"/>
      </w:rPr>
    </w:lvl>
    <w:lvl w:ilvl="1" w:tplc="041B0003">
      <w:start w:val="1"/>
      <w:numFmt w:val="bullet"/>
      <w:lvlText w:val="o"/>
      <w:lvlJc w:val="left"/>
      <w:pPr>
        <w:ind w:left="1452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72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92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12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32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52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72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92" w:hanging="360"/>
      </w:pPr>
      <w:rPr>
        <w:rFonts w:ascii="Wingdings" w:hAnsi="Wingdings" w:hint="default"/>
      </w:rPr>
    </w:lvl>
  </w:abstractNum>
  <w:abstractNum w:abstractNumId="2" w15:restartNumberingAfterBreak="0">
    <w:nsid w:val="432112BC"/>
    <w:multiLevelType w:val="hybridMultilevel"/>
    <w:tmpl w:val="1CA8A59E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233132"/>
    <w:multiLevelType w:val="hybridMultilevel"/>
    <w:tmpl w:val="1CA8A59E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8282009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7469635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7717734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828061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7165"/>
    <w:rsid w:val="00085E50"/>
    <w:rsid w:val="00096D29"/>
    <w:rsid w:val="000B4B93"/>
    <w:rsid w:val="000C6B0D"/>
    <w:rsid w:val="00143CFC"/>
    <w:rsid w:val="001F6CEF"/>
    <w:rsid w:val="00200B1B"/>
    <w:rsid w:val="002D132D"/>
    <w:rsid w:val="00371D01"/>
    <w:rsid w:val="004208F6"/>
    <w:rsid w:val="00565AE0"/>
    <w:rsid w:val="00576AC7"/>
    <w:rsid w:val="00593D7F"/>
    <w:rsid w:val="006139CC"/>
    <w:rsid w:val="00681ECF"/>
    <w:rsid w:val="006C27A4"/>
    <w:rsid w:val="007A7A94"/>
    <w:rsid w:val="007F7075"/>
    <w:rsid w:val="008655FA"/>
    <w:rsid w:val="00893FA5"/>
    <w:rsid w:val="008E43AA"/>
    <w:rsid w:val="009537D7"/>
    <w:rsid w:val="009C3555"/>
    <w:rsid w:val="00A27165"/>
    <w:rsid w:val="00AD5BE5"/>
    <w:rsid w:val="00C16810"/>
    <w:rsid w:val="00C4515D"/>
    <w:rsid w:val="00C74DF2"/>
    <w:rsid w:val="00C94C22"/>
    <w:rsid w:val="00CB3F84"/>
    <w:rsid w:val="00D806AB"/>
    <w:rsid w:val="00DC0467"/>
    <w:rsid w:val="00E14EDE"/>
    <w:rsid w:val="00E275BB"/>
    <w:rsid w:val="00E37ADF"/>
    <w:rsid w:val="00EE6F7E"/>
    <w:rsid w:val="00FC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35DF67"/>
  <w15:chartTrackingRefBased/>
  <w15:docId w15:val="{421DA2C7-9DC2-42EC-B5B5-7976192D7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A27165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A271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ta">
    <w:name w:val="footer"/>
    <w:basedOn w:val="Normlny"/>
    <w:link w:val="PtaChar"/>
    <w:uiPriority w:val="99"/>
    <w:semiHidden/>
    <w:unhideWhenUsed/>
    <w:rsid w:val="00A271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semiHidden/>
    <w:rsid w:val="00A27165"/>
  </w:style>
  <w:style w:type="paragraph" w:customStyle="1" w:styleId="Telo">
    <w:name w:val="Telo"/>
    <w:rsid w:val="007A7A9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eastAsia="sk-SK"/>
      <w14:textOutline w14:w="0" w14:cap="flat" w14:cmpd="sng" w14:algn="ctr">
        <w14:noFill/>
        <w14:prstDash w14:val="solid"/>
        <w14:bevel/>
      </w14:textOutline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C16810"/>
    <w:pPr>
      <w:spacing w:after="120" w:line="276" w:lineRule="auto"/>
      <w:ind w:left="720"/>
      <w:contextualSpacing/>
      <w:jc w:val="both"/>
    </w:pPr>
    <w:rPr>
      <w:rFonts w:ascii="Arial" w:eastAsia="Times New Roman" w:hAnsi="Arial" w:cs="Times New Roman"/>
      <w:color w:val="000000" w:themeColor="text1"/>
      <w:szCs w:val="24"/>
      <w:lang w:eastAsia="sk-SK"/>
    </w:rPr>
  </w:style>
  <w:style w:type="character" w:customStyle="1" w:styleId="OdsekzoznamuChar">
    <w:name w:val="Odsek zoznamu Char"/>
    <w:aliases w:val="body Char,Odsek zoznamu2 Char"/>
    <w:link w:val="Odsekzoznamu"/>
    <w:uiPriority w:val="34"/>
    <w:locked/>
    <w:rsid w:val="00C16810"/>
    <w:rPr>
      <w:rFonts w:ascii="Arial" w:eastAsia="Times New Roman" w:hAnsi="Arial" w:cs="Times New Roman"/>
      <w:color w:val="000000" w:themeColor="text1"/>
      <w:szCs w:val="24"/>
      <w:lang w:eastAsia="sk-SK"/>
    </w:rPr>
  </w:style>
  <w:style w:type="character" w:customStyle="1" w:styleId="normaltextrun">
    <w:name w:val="normaltextrun"/>
    <w:basedOn w:val="Predvolenpsmoodseku"/>
    <w:rsid w:val="00893F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45FEC9D18D8D249A7928735BB81A790" ma:contentTypeVersion="14" ma:contentTypeDescription="Umožňuje vytvoriť nový dokument." ma:contentTypeScope="" ma:versionID="2ff363f148f4603375ffa225895d14b4">
  <xsd:schema xmlns:xsd="http://www.w3.org/2001/XMLSchema" xmlns:xs="http://www.w3.org/2001/XMLSchema" xmlns:p="http://schemas.microsoft.com/office/2006/metadata/properties" xmlns:ns2="0014d50b-6f30-4926-8a1c-6def29c85054" xmlns:ns3="d2b3a78c-f50d-4d33-bb34-bf1e0d9854f1" targetNamespace="http://schemas.microsoft.com/office/2006/metadata/properties" ma:root="true" ma:fieldsID="db73ec855c50545454963abe8ea3724b" ns2:_="" ns3:_="">
    <xsd:import namespace="0014d50b-6f30-4926-8a1c-6def29c85054"/>
    <xsd:import namespace="d2b3a78c-f50d-4d33-bb34-bf1e0d9854f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2:SharedWithUsers" minOccurs="0"/>
                <xsd:element ref="ns2:SharedWithDetails" minOccurs="0"/>
                <xsd:element ref="ns3:MediaLengthInSeconds" minOccurs="0"/>
                <xsd:element ref="ns3:MediaServiceLocation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14d50b-6f30-4926-8a1c-6def29c8505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0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b3a78c-f50d-4d33-bb34-bf1e0d9854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014d50b-6f30-4926-8a1c-6def29c85054">XMSUKZJ42ZE7-844373114-15505</_dlc_DocId>
    <_dlc_DocIdUrl xmlns="0014d50b-6f30-4926-8a1c-6def29c85054">
      <Url>https://vucba.sharepoint.com/sites/Dokumenty/KP/oorg/_layouts/15/DocIdRedir.aspx?ID=XMSUKZJ42ZE7-844373114-15505</Url>
      <Description>XMSUKZJ42ZE7-844373114-15505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252CF8B-F859-449C-A7C0-842B4F36C7F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21B35BB-9DFD-40B9-8CDB-F9EB872617D1}"/>
</file>

<file path=customXml/itemProps3.xml><?xml version="1.0" encoding="utf-8"?>
<ds:datastoreItem xmlns:ds="http://schemas.openxmlformats.org/officeDocument/2006/customXml" ds:itemID="{6C825F3D-A1D9-4504-B523-39823EC935DE}">
  <ds:schemaRefs>
    <ds:schemaRef ds:uri="http://schemas.microsoft.com/office/2006/metadata/properties"/>
    <ds:schemaRef ds:uri="http://schemas.microsoft.com/office/infopath/2007/PartnerControls"/>
    <ds:schemaRef ds:uri="0014d50b-6f30-4926-8a1c-6def29c85054"/>
    <ds:schemaRef ds:uri="5fe63739-6d27-4481-9e63-9698ed02797c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EC0624C4-0D24-4BB5-B32C-43BCDA62934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785</Words>
  <Characters>4475</Characters>
  <Application>Microsoft Office Word</Application>
  <DocSecurity>0</DocSecurity>
  <Lines>37</Lines>
  <Paragraphs>10</Paragraphs>
  <ScaleCrop>false</ScaleCrop>
  <Company/>
  <LinksUpToDate>false</LinksUpToDate>
  <CharactersWithSpaces>5250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Mgr. Jana Repáňová</dc:creator>
  <cp:keywords/>
  <dc:description/>
  <cp:lastModifiedBy>Ivan Magát</cp:lastModifiedBy>
  <cp:revision>6</cp:revision>
  <cp:lastPrinted>2023-12-11T12:54:00Z</cp:lastPrinted>
  <dcterms:created xsi:type="dcterms:W3CDTF">2023-12-11T12:10:00Z</dcterms:created>
  <dcterms:modified xsi:type="dcterms:W3CDTF">2023-12-12T08:24:00Z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0x010100345FEC9D18D8D249A7928735BB81A790</vt:lpwstr>
  </property>
  <property fmtid="{D5CDD505-2E9C-101B-9397-08002B2CF9AE}" pid="3" name="_dlc_DocIdItemGuid">
    <vt:lpwstr>05600c10-87dc-48ec-adb2-2814811e1409</vt:lpwstr>
  </property>
</Properties>
</file>